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A8" w:rsidRDefault="00A17AA8" w:rsidP="00F90A4E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Информационно-аналитическая справка</w:t>
      </w:r>
    </w:p>
    <w:p w:rsidR="00A17AA8" w:rsidRPr="00804D32" w:rsidRDefault="00A17AA8" w:rsidP="00F90A4E">
      <w:pPr>
        <w:pStyle w:val="Defaul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 комплексному анализу проблемных полей, выявленных по итогам Всероссийских проверочных работ 2021 года, образовательных организаций </w:t>
      </w:r>
      <w:proofErr w:type="gramStart"/>
      <w:r w:rsidR="00804D32" w:rsidRPr="00804D32">
        <w:rPr>
          <w:bCs/>
          <w:sz w:val="28"/>
          <w:szCs w:val="28"/>
          <w:u w:val="single"/>
        </w:rPr>
        <w:t>г</w:t>
      </w:r>
      <w:proofErr w:type="gramEnd"/>
      <w:r w:rsidR="00804D32" w:rsidRPr="00804D32">
        <w:rPr>
          <w:bCs/>
          <w:sz w:val="28"/>
          <w:szCs w:val="28"/>
          <w:u w:val="single"/>
        </w:rPr>
        <w:t>. Новотроицка</w:t>
      </w:r>
    </w:p>
    <w:p w:rsidR="00A17AA8" w:rsidRPr="00895914" w:rsidRDefault="00A17AA8" w:rsidP="00F90A4E">
      <w:pPr>
        <w:pStyle w:val="Default"/>
        <w:jc w:val="center"/>
        <w:rPr>
          <w:bCs/>
          <w:szCs w:val="28"/>
        </w:rPr>
      </w:pPr>
    </w:p>
    <w:p w:rsidR="00A17AA8" w:rsidRPr="009A520C" w:rsidRDefault="00A17AA8" w:rsidP="00F90A4E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>1.Пояснительная записка</w:t>
      </w:r>
    </w:p>
    <w:p w:rsidR="00101340" w:rsidRDefault="00101340" w:rsidP="00526B89">
      <w:pPr>
        <w:pStyle w:val="a6"/>
        <w:spacing w:before="1"/>
        <w:ind w:left="0" w:right="-2" w:firstLine="114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и науки от 11 февраля 2021 г. № 119 «О проведении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63"/>
        </w:rPr>
        <w:t xml:space="preserve"> </w:t>
      </w:r>
      <w:r>
        <w:t>проверочных</w:t>
      </w:r>
      <w:r>
        <w:rPr>
          <w:spacing w:val="63"/>
        </w:rPr>
        <w:t xml:space="preserve"> </w:t>
      </w:r>
      <w:r>
        <w:t>работ</w:t>
      </w:r>
      <w:r>
        <w:rPr>
          <w:spacing w:val="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</w:t>
      </w:r>
      <w:r>
        <w:rPr>
          <w:spacing w:val="63"/>
        </w:rPr>
        <w:t xml:space="preserve"> </w:t>
      </w:r>
      <w:r>
        <w:t>году»</w:t>
      </w:r>
      <w:r>
        <w:rPr>
          <w:spacing w:val="64"/>
        </w:rPr>
        <w:t xml:space="preserve">,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19</w:t>
      </w:r>
      <w:r>
        <w:t xml:space="preserve"> февраля 2021г. № 01-21/275,  приказом управления образования г. Новотроицка</w:t>
      </w:r>
      <w:proofErr w:type="gramEnd"/>
      <w:r>
        <w:t xml:space="preserve"> от 1 марта 2021г. № 48 в марте-мае 2021 года в </w:t>
      </w:r>
      <w:proofErr w:type="gramStart"/>
      <w:r>
        <w:t>г</w:t>
      </w:r>
      <w:proofErr w:type="gramEnd"/>
      <w:r>
        <w:t>. Новотроицке</w:t>
      </w:r>
      <w:r>
        <w:rPr>
          <w:spacing w:val="1"/>
        </w:rPr>
        <w:t xml:space="preserve"> </w:t>
      </w:r>
      <w:r>
        <w:t>были проведены Всероссийские проверочные работы (далее – ВПР)</w:t>
      </w:r>
      <w:r w:rsidR="00D32C46">
        <w:t xml:space="preserve"> по русскому языку</w:t>
      </w:r>
      <w:r>
        <w:t xml:space="preserve"> в 4 классах.</w:t>
      </w:r>
    </w:p>
    <w:p w:rsidR="00101340" w:rsidRDefault="00101340" w:rsidP="00526B89">
      <w:pPr>
        <w:pStyle w:val="a6"/>
        <w:ind w:left="0" w:right="-2" w:firstLine="1149"/>
      </w:pPr>
      <w:r>
        <w:t>ВПР нацелены на осуществление мониторинга системы образования, 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22"/>
        </w:rPr>
        <w:t xml:space="preserve"> </w:t>
      </w:r>
      <w:r>
        <w:t xml:space="preserve">мониторинга    </w:t>
      </w:r>
      <w:r>
        <w:rPr>
          <w:spacing w:val="23"/>
        </w:rPr>
        <w:t xml:space="preserve"> </w:t>
      </w:r>
      <w:r>
        <w:t xml:space="preserve">уровня    </w:t>
      </w:r>
      <w:r>
        <w:rPr>
          <w:spacing w:val="20"/>
        </w:rPr>
        <w:t xml:space="preserve"> </w:t>
      </w:r>
      <w:r>
        <w:t xml:space="preserve">подготовки    </w:t>
      </w:r>
      <w:r>
        <w:rPr>
          <w:spacing w:val="19"/>
        </w:rPr>
        <w:t xml:space="preserve"> </w:t>
      </w:r>
      <w:r>
        <w:t xml:space="preserve">обучающихся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 федеральными государственными образовательными стандартами, федеральным</w:t>
      </w:r>
      <w:r>
        <w:rPr>
          <w:spacing w:val="1"/>
        </w:rPr>
        <w:t xml:space="preserve"> </w:t>
      </w:r>
      <w:r>
        <w:t>компонентом государственного стандарта общего образования; совершенствования</w:t>
      </w:r>
      <w:r>
        <w:rPr>
          <w:spacing w:val="-62"/>
        </w:rPr>
        <w:t xml:space="preserve"> </w:t>
      </w:r>
      <w:r>
        <w:t xml:space="preserve">преподавания   </w:t>
      </w:r>
      <w:r>
        <w:rPr>
          <w:spacing w:val="1"/>
        </w:rPr>
        <w:t xml:space="preserve"> </w:t>
      </w:r>
      <w:r>
        <w:t>учебных     предметов     и     повышения     качества     образования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01340" w:rsidRDefault="00101340" w:rsidP="00526B89">
      <w:pPr>
        <w:pStyle w:val="a6"/>
        <w:ind w:left="0" w:right="-2" w:firstLine="1149"/>
      </w:pPr>
      <w:r>
        <w:t xml:space="preserve">ВПР </w:t>
      </w:r>
      <w:proofErr w:type="gramStart"/>
      <w:r>
        <w:t>основаны</w:t>
      </w:r>
      <w:proofErr w:type="gramEnd"/>
      <w:r>
        <w:t xml:space="preserve"> на </w:t>
      </w:r>
      <w:proofErr w:type="spellStart"/>
      <w:r>
        <w:t>системно-деятельностном</w:t>
      </w:r>
      <w:proofErr w:type="spellEnd"/>
      <w:r>
        <w:t xml:space="preserve">, </w:t>
      </w:r>
      <w:proofErr w:type="spellStart"/>
      <w:r>
        <w:t>компетентностном</w:t>
      </w:r>
      <w:proofErr w:type="spellEnd"/>
      <w:r>
        <w:t xml:space="preserve"> и уровневом</w:t>
      </w:r>
      <w:r>
        <w:rPr>
          <w:spacing w:val="-62"/>
        </w:rPr>
        <w:t xml:space="preserve"> </w:t>
      </w:r>
      <w:r>
        <w:t>подходах.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обучающихся оценивались также </w:t>
      </w:r>
      <w:proofErr w:type="spellStart"/>
      <w:r>
        <w:t>метапредметные</w:t>
      </w:r>
      <w:proofErr w:type="spellEnd"/>
      <w:r>
        <w:t xml:space="preserve"> результаты, в том числе уровень</w:t>
      </w:r>
      <w:r>
        <w:rPr>
          <w:spacing w:val="-6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2"/>
        </w:rPr>
        <w:t xml:space="preserve"> </w:t>
      </w:r>
      <w:r>
        <w:t>понятиями.</w:t>
      </w:r>
    </w:p>
    <w:p w:rsidR="00101340" w:rsidRDefault="00101340" w:rsidP="00526B89">
      <w:pPr>
        <w:pStyle w:val="a6"/>
        <w:ind w:left="0" w:right="-2" w:firstLine="1149"/>
      </w:pP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 традициям преподавания учебных предметов, учет национально-культурной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2"/>
        </w:rPr>
        <w:t xml:space="preserve"> </w:t>
      </w:r>
      <w:r>
        <w:t>отбор для контроля наиболее значимых аспектов подготовки как с точки зрения</w:t>
      </w:r>
      <w:r>
        <w:rPr>
          <w:spacing w:val="1"/>
        </w:rPr>
        <w:t xml:space="preserve"> </w:t>
      </w:r>
      <w:r>
        <w:t>использования результатов обучения в повседневной жизни, так и с точки зрения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использование только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типа.</w:t>
      </w:r>
    </w:p>
    <w:p w:rsidR="00E32589" w:rsidRDefault="00E32589" w:rsidP="00526B89">
      <w:pPr>
        <w:pStyle w:val="a6"/>
        <w:ind w:left="0" w:right="-2" w:firstLine="1149"/>
      </w:pPr>
      <w:proofErr w:type="gramStart"/>
      <w:r>
        <w:t xml:space="preserve">Всего в муниципальном образовании город Новотроицк </w:t>
      </w:r>
      <w:r w:rsidR="0039605D">
        <w:t>О</w:t>
      </w:r>
      <w:r>
        <w:t xml:space="preserve">ренбургской области </w:t>
      </w:r>
      <w:r w:rsidR="0039605D">
        <w:t xml:space="preserve">в 2020-2021 учебном году </w:t>
      </w:r>
      <w:r>
        <w:t>функционир</w:t>
      </w:r>
      <w:r w:rsidR="0039605D">
        <w:t>овали</w:t>
      </w:r>
      <w:r>
        <w:t xml:space="preserve"> 17 школ</w:t>
      </w:r>
      <w:r w:rsidR="0039605D">
        <w:t xml:space="preserve"> (</w:t>
      </w:r>
      <w:r w:rsidR="00E01260">
        <w:t>из них 1</w:t>
      </w:r>
      <w:r w:rsidR="006E7E23">
        <w:t xml:space="preserve">- </w:t>
      </w:r>
      <w:r w:rsidR="00E01260">
        <w:t>гимназия, 1</w:t>
      </w:r>
      <w:r w:rsidR="006E7E23">
        <w:t xml:space="preserve"> –</w:t>
      </w:r>
      <w:r w:rsidR="00E01260">
        <w:t xml:space="preserve"> лицей, </w:t>
      </w:r>
      <w:r w:rsidR="00556344">
        <w:t>2 – основные, 15 – средние</w:t>
      </w:r>
      <w:r w:rsidR="0039605D" w:rsidRPr="0039605D">
        <w:t xml:space="preserve">, </w:t>
      </w:r>
      <w:r w:rsidR="00D87199">
        <w:t>5 – сельские, 12 - городские</w:t>
      </w:r>
      <w:r w:rsidR="0039605D">
        <w:t>).</w:t>
      </w:r>
      <w:r w:rsidR="001B6DE0">
        <w:t xml:space="preserve"> </w:t>
      </w:r>
      <w:proofErr w:type="gramEnd"/>
    </w:p>
    <w:p w:rsidR="001B6DE0" w:rsidRDefault="001B6DE0" w:rsidP="00526B89">
      <w:pPr>
        <w:pStyle w:val="a6"/>
        <w:ind w:left="0" w:right="-2" w:firstLine="1149"/>
      </w:pPr>
      <w:r>
        <w:t>В 4-х классах в 2020-2021 учебном году обучалось 1048 обучающихся.</w:t>
      </w:r>
      <w:r w:rsidR="0089600D">
        <w:t xml:space="preserve"> В написании ВПР по русскому языку приняли участие 1025 человек (</w:t>
      </w:r>
      <w:r w:rsidR="00C11A6D">
        <w:t>97,8 %).</w:t>
      </w:r>
      <w:r w:rsidR="00F53214">
        <w:t xml:space="preserve"> </w:t>
      </w:r>
    </w:p>
    <w:p w:rsidR="003845E8" w:rsidRDefault="003845E8" w:rsidP="00526B89">
      <w:pPr>
        <w:pStyle w:val="a6"/>
        <w:ind w:left="0" w:right="-2" w:firstLine="1149"/>
      </w:pPr>
      <w:r>
        <w:t xml:space="preserve">Высокие результаты продемонстрировали обучающиеся </w:t>
      </w:r>
      <w:r w:rsidR="0039390D">
        <w:t>школ</w:t>
      </w:r>
      <w:r w:rsidR="00460501">
        <w:t xml:space="preserve"> № 2, 3, 23, Г</w:t>
      </w:r>
      <w:r>
        <w:t xml:space="preserve">имназии № 1. При 100% успеваемости качество выполнения работ </w:t>
      </w:r>
      <w:r w:rsidR="00272B09">
        <w:t xml:space="preserve">в данных образовательных организациях </w:t>
      </w:r>
      <w:r>
        <w:t xml:space="preserve">выше 70 %. </w:t>
      </w:r>
      <w:r w:rsidR="0039390D">
        <w:t xml:space="preserve">Низкие результаты </w:t>
      </w:r>
      <w:proofErr w:type="gramStart"/>
      <w:r w:rsidR="0039390D">
        <w:t>у</w:t>
      </w:r>
      <w:proofErr w:type="gramEnd"/>
      <w:r w:rsidR="0039390D">
        <w:t xml:space="preserve"> обучающихся СОШ №  10 (успеваемость 52,8%, качество 11,3%), СОШ № 15 (успеваемость  80%, качество 45,3%).</w:t>
      </w:r>
    </w:p>
    <w:p w:rsidR="00101340" w:rsidRPr="00101340" w:rsidRDefault="00101340" w:rsidP="00F90A4E">
      <w:pPr>
        <w:pStyle w:val="Default"/>
        <w:ind w:right="-2" w:firstLine="709"/>
        <w:jc w:val="both"/>
        <w:rPr>
          <w:bCs/>
          <w:sz w:val="26"/>
          <w:szCs w:val="26"/>
        </w:rPr>
      </w:pPr>
    </w:p>
    <w:p w:rsidR="00A17AA8" w:rsidRPr="009A520C" w:rsidRDefault="00A17AA8" w:rsidP="00F90A4E">
      <w:pPr>
        <w:pStyle w:val="Default"/>
        <w:ind w:right="-2" w:firstLine="709"/>
        <w:jc w:val="both"/>
        <w:rPr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 xml:space="preserve">2. Проблемные поля, выявленные по результатам ВПР </w:t>
      </w:r>
      <w:r w:rsidRPr="009A520C">
        <w:rPr>
          <w:b/>
          <w:bCs/>
          <w:sz w:val="26"/>
          <w:szCs w:val="26"/>
        </w:rPr>
        <w:br/>
        <w:t xml:space="preserve">по </w:t>
      </w:r>
      <w:r w:rsidR="00A17DB4" w:rsidRPr="00A17DB4">
        <w:rPr>
          <w:b/>
          <w:bCs/>
          <w:sz w:val="26"/>
          <w:szCs w:val="26"/>
          <w:u w:val="single"/>
        </w:rPr>
        <w:t>русскому языку</w:t>
      </w:r>
      <w:r w:rsidRPr="009A520C">
        <w:rPr>
          <w:bCs/>
          <w:sz w:val="26"/>
          <w:szCs w:val="26"/>
        </w:rPr>
        <w:t xml:space="preserve"> </w:t>
      </w:r>
    </w:p>
    <w:p w:rsidR="00A17AA8" w:rsidRDefault="00A17AA8" w:rsidP="00F90A4E">
      <w:pPr>
        <w:pStyle w:val="Default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Проблемные поля по результатам ВПР (</w:t>
      </w:r>
      <w:r w:rsidR="00052EBA" w:rsidRPr="00052EBA">
        <w:rPr>
          <w:iCs/>
          <w:sz w:val="26"/>
          <w:szCs w:val="26"/>
          <w:u w:val="single"/>
        </w:rPr>
        <w:t>русскому языку</w:t>
      </w:r>
      <w:r>
        <w:rPr>
          <w:iCs/>
          <w:sz w:val="26"/>
          <w:szCs w:val="26"/>
        </w:rPr>
        <w:t>, 4 класс)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850"/>
        <w:gridCol w:w="1559"/>
        <w:gridCol w:w="1525"/>
      </w:tblGrid>
      <w:tr w:rsidR="00A17AA8" w:rsidRPr="009976CE" w:rsidTr="00F0338A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F90A4E">
            <w:pPr>
              <w:pStyle w:val="Default"/>
              <w:jc w:val="center"/>
              <w:rPr>
                <w:sz w:val="22"/>
              </w:rPr>
            </w:pPr>
            <w:r w:rsidRPr="009976CE">
              <w:rPr>
                <w:szCs w:val="28"/>
              </w:rPr>
              <w:t>Достижение планируемых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F90A4E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Номер задания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F90A4E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Выполнение, %</w:t>
            </w:r>
          </w:p>
        </w:tc>
      </w:tr>
      <w:tr w:rsidR="00A17AA8" w:rsidRPr="009976CE" w:rsidTr="00F0338A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F90A4E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F90A4E">
            <w:pPr>
              <w:rPr>
                <w:color w:val="000000"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F90A4E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Оренбургская область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F90A4E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АТЕ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 xml:space="preserve">Умение писать текст под диктовку, соблюдая в практике </w:t>
            </w:r>
            <w:proofErr w:type="gramStart"/>
            <w:r w:rsidRPr="009976CE">
              <w:rPr>
                <w:color w:val="000000"/>
                <w:sz w:val="22"/>
                <w:szCs w:val="22"/>
              </w:rPr>
              <w:t>письма</w:t>
            </w:r>
            <w:proofErr w:type="gramEnd"/>
            <w:r w:rsidRPr="009976CE">
              <w:rPr>
                <w:color w:val="000000"/>
                <w:sz w:val="22"/>
                <w:szCs w:val="22"/>
              </w:rPr>
              <w:t xml:space="preserve"> изученные орфографические и пунктуационные </w:t>
            </w:r>
            <w:r w:rsidRPr="009976CE">
              <w:rPr>
                <w:color w:val="000000"/>
                <w:sz w:val="22"/>
                <w:szCs w:val="22"/>
              </w:rPr>
              <w:lastRenderedPageBreak/>
              <w:t>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lastRenderedPageBreak/>
              <w:t>1K1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60,56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lastRenderedPageBreak/>
              <w:t xml:space="preserve">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64,36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63,09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58,67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64,32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62,89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65,47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55,17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9976CE">
              <w:rPr>
                <w:color w:val="000000"/>
                <w:sz w:val="22"/>
                <w:szCs w:val="22"/>
              </w:rPr>
              <w:t xml:space="preserve"> / П</w:t>
            </w:r>
            <w:proofErr w:type="gramEnd"/>
            <w:r w:rsidRPr="009976CE">
              <w:rPr>
                <w:color w:val="000000"/>
                <w:sz w:val="22"/>
                <w:szCs w:val="22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13.2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61,67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57,76</w:t>
            </w:r>
          </w:p>
        </w:tc>
      </w:tr>
      <w:tr w:rsidR="009626E6" w:rsidRPr="009976CE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976C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976CE">
              <w:rPr>
                <w:color w:val="000000"/>
                <w:sz w:val="22"/>
                <w:szCs w:val="22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15.1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47,58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40,93</w:t>
            </w:r>
          </w:p>
        </w:tc>
      </w:tr>
      <w:tr w:rsidR="009626E6" w:rsidRPr="0005548A" w:rsidTr="00F033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6E6" w:rsidRPr="009976CE" w:rsidRDefault="009626E6" w:rsidP="00F90A4E">
            <w:pPr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976C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976CE">
              <w:rPr>
                <w:color w:val="000000"/>
                <w:sz w:val="22"/>
                <w:szCs w:val="22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pStyle w:val="Default"/>
              <w:jc w:val="center"/>
              <w:rPr>
                <w:szCs w:val="26"/>
              </w:rPr>
            </w:pPr>
            <w:r w:rsidRPr="009976CE">
              <w:rPr>
                <w:sz w:val="22"/>
                <w:szCs w:val="22"/>
              </w:rPr>
              <w:t>15.2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976CE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42,58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E6" w:rsidRPr="009626E6" w:rsidRDefault="009626E6" w:rsidP="00F90A4E">
            <w:pPr>
              <w:jc w:val="center"/>
              <w:rPr>
                <w:color w:val="000000"/>
                <w:sz w:val="22"/>
                <w:szCs w:val="22"/>
              </w:rPr>
            </w:pPr>
            <w:r w:rsidRPr="009976CE">
              <w:rPr>
                <w:color w:val="000000"/>
                <w:sz w:val="22"/>
                <w:szCs w:val="22"/>
              </w:rPr>
              <w:t>44,49</w:t>
            </w:r>
          </w:p>
        </w:tc>
      </w:tr>
    </w:tbl>
    <w:p w:rsidR="00A17AA8" w:rsidRDefault="00A17AA8" w:rsidP="00F90A4E">
      <w:pPr>
        <w:pStyle w:val="Default"/>
        <w:ind w:firstLine="709"/>
        <w:jc w:val="both"/>
        <w:rPr>
          <w:sz w:val="18"/>
          <w:szCs w:val="26"/>
        </w:rPr>
      </w:pPr>
    </w:p>
    <w:p w:rsidR="00A17AA8" w:rsidRPr="002E3D57" w:rsidRDefault="00A17AA8" w:rsidP="00F90A4E">
      <w:pPr>
        <w:ind w:firstLine="567"/>
        <w:jc w:val="both"/>
        <w:rPr>
          <w:sz w:val="26"/>
          <w:szCs w:val="26"/>
        </w:rPr>
      </w:pPr>
      <w:r w:rsidRPr="002E3D57">
        <w:rPr>
          <w:sz w:val="26"/>
          <w:szCs w:val="26"/>
        </w:rPr>
        <w:t xml:space="preserve">Основные затруднения у обучающихся 4 класса при выполнении ВПР по </w:t>
      </w:r>
      <w:r w:rsidR="005938A3" w:rsidRPr="002E3D57">
        <w:rPr>
          <w:sz w:val="26"/>
          <w:szCs w:val="26"/>
        </w:rPr>
        <w:t>русскому языку</w:t>
      </w:r>
      <w:r w:rsidRPr="002E3D57">
        <w:rPr>
          <w:sz w:val="26"/>
          <w:szCs w:val="26"/>
        </w:rPr>
        <w:t xml:space="preserve"> возникли при выполнении заданий</w:t>
      </w:r>
      <w:r w:rsidR="00F94B3E" w:rsidRPr="002E3D57">
        <w:rPr>
          <w:sz w:val="26"/>
          <w:szCs w:val="26"/>
        </w:rPr>
        <w:t>, проверяющих</w:t>
      </w:r>
      <w:r w:rsidRPr="002E3D57">
        <w:rPr>
          <w:sz w:val="26"/>
          <w:szCs w:val="26"/>
        </w:rPr>
        <w:t>:</w:t>
      </w:r>
    </w:p>
    <w:p w:rsidR="00A17AA8" w:rsidRPr="002E3D57" w:rsidRDefault="00A17AA8" w:rsidP="00F90A4E">
      <w:pPr>
        <w:ind w:firstLine="567"/>
        <w:jc w:val="both"/>
        <w:rPr>
          <w:sz w:val="26"/>
          <w:szCs w:val="26"/>
        </w:rPr>
      </w:pPr>
      <w:r w:rsidRPr="002E3D57">
        <w:rPr>
          <w:sz w:val="26"/>
          <w:szCs w:val="26"/>
        </w:rPr>
        <w:t>1.</w:t>
      </w:r>
      <w:r w:rsidR="006423C6" w:rsidRPr="002E3D57">
        <w:rPr>
          <w:color w:val="000000"/>
          <w:sz w:val="26"/>
          <w:szCs w:val="26"/>
        </w:rPr>
        <w:t xml:space="preserve"> </w:t>
      </w:r>
      <w:r w:rsidR="00F94B3E" w:rsidRPr="002E3D57">
        <w:rPr>
          <w:color w:val="000000"/>
          <w:sz w:val="26"/>
          <w:szCs w:val="26"/>
        </w:rPr>
        <w:t>у</w:t>
      </w:r>
      <w:r w:rsidR="006423C6" w:rsidRPr="002E3D57">
        <w:rPr>
          <w:color w:val="000000"/>
          <w:sz w:val="26"/>
          <w:szCs w:val="26"/>
        </w:rPr>
        <w:t xml:space="preserve">мение на основе данной информации  и собственного жизненного опыта </w:t>
      </w:r>
      <w:proofErr w:type="gramStart"/>
      <w:r w:rsidR="006423C6" w:rsidRPr="002E3D57">
        <w:rPr>
          <w:color w:val="000000"/>
          <w:sz w:val="26"/>
          <w:szCs w:val="26"/>
        </w:rPr>
        <w:t>обучающихся</w:t>
      </w:r>
      <w:proofErr w:type="gramEnd"/>
      <w:r w:rsidR="006423C6" w:rsidRPr="002E3D57">
        <w:rPr>
          <w:color w:val="000000"/>
          <w:sz w:val="26"/>
          <w:szCs w:val="2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 w:rsidR="00F94B3E" w:rsidRPr="002E3D57">
        <w:rPr>
          <w:color w:val="000000"/>
          <w:sz w:val="26"/>
          <w:szCs w:val="26"/>
        </w:rPr>
        <w:t>;</w:t>
      </w:r>
    </w:p>
    <w:p w:rsidR="00A17AA8" w:rsidRPr="002E3D57" w:rsidRDefault="00A17AA8" w:rsidP="00F90A4E">
      <w:pPr>
        <w:ind w:firstLine="567"/>
        <w:jc w:val="both"/>
        <w:rPr>
          <w:sz w:val="26"/>
          <w:szCs w:val="26"/>
        </w:rPr>
      </w:pPr>
      <w:r w:rsidRPr="002E3D57">
        <w:rPr>
          <w:sz w:val="26"/>
          <w:szCs w:val="26"/>
        </w:rPr>
        <w:t xml:space="preserve">2. </w:t>
      </w:r>
      <w:r w:rsidR="00F94B3E" w:rsidRPr="002E3D57">
        <w:rPr>
          <w:color w:val="000000"/>
          <w:sz w:val="26"/>
          <w:szCs w:val="26"/>
        </w:rPr>
        <w:t>у</w:t>
      </w:r>
      <w:r w:rsidR="006423C6" w:rsidRPr="002E3D57">
        <w:rPr>
          <w:color w:val="000000"/>
          <w:sz w:val="26"/>
          <w:szCs w:val="26"/>
        </w:rPr>
        <w:t>мение классифицировать слова по составу</w:t>
      </w:r>
      <w:r w:rsidR="00F94B3E" w:rsidRPr="002E3D57">
        <w:rPr>
          <w:color w:val="000000"/>
          <w:sz w:val="26"/>
          <w:szCs w:val="26"/>
        </w:rPr>
        <w:t>;</w:t>
      </w:r>
    </w:p>
    <w:p w:rsidR="00A17AA8" w:rsidRPr="002E3D57" w:rsidRDefault="00A17AA8" w:rsidP="00F90A4E">
      <w:pPr>
        <w:ind w:firstLine="567"/>
        <w:jc w:val="both"/>
        <w:rPr>
          <w:sz w:val="26"/>
          <w:szCs w:val="26"/>
        </w:rPr>
      </w:pPr>
      <w:r w:rsidRPr="002E3D57">
        <w:rPr>
          <w:sz w:val="26"/>
          <w:szCs w:val="26"/>
        </w:rPr>
        <w:t xml:space="preserve">3. </w:t>
      </w:r>
      <w:r w:rsidR="00F94B3E" w:rsidRPr="002E3D57">
        <w:rPr>
          <w:color w:val="000000"/>
          <w:sz w:val="26"/>
          <w:szCs w:val="26"/>
        </w:rPr>
        <w:t>у</w:t>
      </w:r>
      <w:r w:rsidR="006423C6" w:rsidRPr="002E3D57">
        <w:rPr>
          <w:color w:val="000000"/>
          <w:sz w:val="26"/>
          <w:szCs w:val="26"/>
        </w:rPr>
        <w:t>мение рас</w:t>
      </w:r>
      <w:r w:rsidR="00FE7744" w:rsidRPr="002E3D57">
        <w:rPr>
          <w:color w:val="000000"/>
          <w:sz w:val="26"/>
          <w:szCs w:val="26"/>
        </w:rPr>
        <w:t>познавать основную мысль текста,</w:t>
      </w:r>
      <w:r w:rsidR="006423C6" w:rsidRPr="002E3D57">
        <w:rPr>
          <w:color w:val="000000"/>
          <w:sz w:val="26"/>
          <w:szCs w:val="26"/>
        </w:rPr>
        <w:t xml:space="preserve"> формулировать основную мысль в письменной форме, соблюдая нормы построения </w:t>
      </w:r>
      <w:r w:rsidR="00FE7744" w:rsidRPr="002E3D57">
        <w:rPr>
          <w:color w:val="000000"/>
          <w:sz w:val="26"/>
          <w:szCs w:val="26"/>
        </w:rPr>
        <w:t>предложения и словоупотребления</w:t>
      </w:r>
      <w:r w:rsidR="00F94B3E" w:rsidRPr="002E3D57">
        <w:rPr>
          <w:color w:val="000000"/>
          <w:sz w:val="26"/>
          <w:szCs w:val="26"/>
        </w:rPr>
        <w:t>;</w:t>
      </w:r>
    </w:p>
    <w:p w:rsidR="00A17AA8" w:rsidRPr="002E3D57" w:rsidRDefault="00A17AA8" w:rsidP="00F90A4E">
      <w:pPr>
        <w:ind w:firstLine="567"/>
        <w:jc w:val="both"/>
        <w:rPr>
          <w:color w:val="000000"/>
          <w:sz w:val="26"/>
          <w:szCs w:val="26"/>
        </w:rPr>
      </w:pPr>
      <w:r w:rsidRPr="002E3D57">
        <w:rPr>
          <w:sz w:val="26"/>
          <w:szCs w:val="26"/>
        </w:rPr>
        <w:lastRenderedPageBreak/>
        <w:t xml:space="preserve">4. </w:t>
      </w:r>
      <w:r w:rsidR="00D34D47" w:rsidRPr="002E3D57">
        <w:rPr>
          <w:sz w:val="26"/>
          <w:szCs w:val="26"/>
        </w:rPr>
        <w:t>умение п</w:t>
      </w:r>
      <w:r w:rsidR="003C0E2A" w:rsidRPr="002E3D57">
        <w:rPr>
          <w:color w:val="000000"/>
          <w:sz w:val="26"/>
          <w:szCs w:val="26"/>
        </w:rPr>
        <w:t>роводить морфологический разбор имен прилагательных по алгоритму</w:t>
      </w:r>
      <w:r w:rsidR="00D34D47" w:rsidRPr="002E3D57">
        <w:rPr>
          <w:color w:val="000000"/>
          <w:sz w:val="26"/>
          <w:szCs w:val="26"/>
        </w:rPr>
        <w:t>;</w:t>
      </w:r>
    </w:p>
    <w:p w:rsidR="003C0E2A" w:rsidRPr="002E3D57" w:rsidRDefault="003C0E2A" w:rsidP="00F90A4E">
      <w:pPr>
        <w:ind w:firstLine="567"/>
        <w:jc w:val="both"/>
        <w:rPr>
          <w:color w:val="000000"/>
          <w:sz w:val="26"/>
          <w:szCs w:val="26"/>
        </w:rPr>
      </w:pPr>
      <w:r w:rsidRPr="002E3D57">
        <w:rPr>
          <w:color w:val="000000"/>
          <w:sz w:val="26"/>
          <w:szCs w:val="26"/>
        </w:rPr>
        <w:t xml:space="preserve">5. </w:t>
      </w:r>
      <w:r w:rsidR="00D34D47" w:rsidRPr="002E3D57">
        <w:rPr>
          <w:color w:val="000000"/>
          <w:sz w:val="26"/>
          <w:szCs w:val="26"/>
        </w:rPr>
        <w:t>умение п</w:t>
      </w:r>
      <w:r w:rsidRPr="002E3D57">
        <w:rPr>
          <w:color w:val="000000"/>
          <w:sz w:val="26"/>
          <w:szCs w:val="26"/>
        </w:rPr>
        <w:t>исать под диктовку тексты в соответствии с изученными правилами правописания; проверять предложенный текст, находить и исправлять орфограф</w:t>
      </w:r>
      <w:r w:rsidR="00D34D47" w:rsidRPr="002E3D57">
        <w:rPr>
          <w:color w:val="000000"/>
          <w:sz w:val="26"/>
          <w:szCs w:val="26"/>
        </w:rPr>
        <w:t>ические и пунктуационные ошибки;</w:t>
      </w:r>
    </w:p>
    <w:p w:rsidR="00094511" w:rsidRPr="002E3D57" w:rsidRDefault="00CB2A56" w:rsidP="00F90A4E">
      <w:pPr>
        <w:ind w:firstLine="567"/>
        <w:jc w:val="both"/>
        <w:rPr>
          <w:color w:val="000000"/>
          <w:sz w:val="26"/>
          <w:szCs w:val="26"/>
        </w:rPr>
      </w:pPr>
      <w:r w:rsidRPr="002E3D57">
        <w:rPr>
          <w:color w:val="000000"/>
          <w:sz w:val="26"/>
          <w:szCs w:val="26"/>
        </w:rPr>
        <w:t>6</w:t>
      </w:r>
      <w:r w:rsidR="00094511" w:rsidRPr="002E3D57">
        <w:rPr>
          <w:color w:val="000000"/>
          <w:sz w:val="26"/>
          <w:szCs w:val="26"/>
        </w:rPr>
        <w:t xml:space="preserve">. </w:t>
      </w:r>
      <w:r w:rsidR="004875A7" w:rsidRPr="002E3D57">
        <w:rPr>
          <w:color w:val="000000"/>
          <w:sz w:val="26"/>
          <w:szCs w:val="26"/>
        </w:rPr>
        <w:t>у</w:t>
      </w:r>
      <w:r w:rsidR="00094511" w:rsidRPr="002E3D57">
        <w:rPr>
          <w:color w:val="000000"/>
          <w:sz w:val="26"/>
          <w:szCs w:val="26"/>
        </w:rPr>
        <w:t>мение распознавать однородные члены предложения</w:t>
      </w:r>
      <w:r w:rsidR="00AC571E" w:rsidRPr="002E3D57">
        <w:rPr>
          <w:color w:val="000000"/>
          <w:sz w:val="26"/>
          <w:szCs w:val="26"/>
        </w:rPr>
        <w:t>, в</w:t>
      </w:r>
      <w:r w:rsidR="00094511" w:rsidRPr="002E3D57">
        <w:rPr>
          <w:color w:val="000000"/>
          <w:sz w:val="26"/>
          <w:szCs w:val="26"/>
        </w:rPr>
        <w:t>ыделять предложения с однородными членами</w:t>
      </w:r>
      <w:r w:rsidR="004875A7" w:rsidRPr="002E3D57">
        <w:rPr>
          <w:color w:val="000000"/>
          <w:sz w:val="26"/>
          <w:szCs w:val="26"/>
        </w:rPr>
        <w:t>.</w:t>
      </w:r>
    </w:p>
    <w:p w:rsidR="00A3302F" w:rsidRDefault="00A3302F" w:rsidP="00F90A4E">
      <w:pPr>
        <w:ind w:firstLine="567"/>
        <w:jc w:val="both"/>
        <w:rPr>
          <w:color w:val="000000"/>
          <w:sz w:val="26"/>
          <w:szCs w:val="26"/>
        </w:rPr>
      </w:pPr>
    </w:p>
    <w:p w:rsidR="00123959" w:rsidRDefault="00123959" w:rsidP="00F90A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График сравнения выполнения заданий</w:t>
      </w:r>
      <w:r w:rsidR="00F85BF3">
        <w:rPr>
          <w:sz w:val="26"/>
          <w:szCs w:val="26"/>
        </w:rPr>
        <w:t xml:space="preserve"> по всей выборке, региону и муниципалитету</w:t>
      </w:r>
      <w:r>
        <w:rPr>
          <w:sz w:val="26"/>
          <w:szCs w:val="26"/>
        </w:rPr>
        <w:t>:</w:t>
      </w:r>
    </w:p>
    <w:p w:rsidR="00123959" w:rsidRDefault="00123959" w:rsidP="00F90A4E">
      <w:pPr>
        <w:jc w:val="both"/>
        <w:rPr>
          <w:sz w:val="26"/>
          <w:szCs w:val="26"/>
        </w:rPr>
      </w:pPr>
      <w:r w:rsidRPr="00123959">
        <w:rPr>
          <w:noProof/>
          <w:szCs w:val="26"/>
        </w:rPr>
        <w:drawing>
          <wp:inline distT="0" distB="0" distL="0" distR="0">
            <wp:extent cx="5857875" cy="2627188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55" cy="263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CC" w:rsidRDefault="00026DDC" w:rsidP="00F90A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графика следует, что ниже всероссийского и областного </w:t>
      </w:r>
      <w:r w:rsidR="00E209F5">
        <w:rPr>
          <w:sz w:val="26"/>
          <w:szCs w:val="26"/>
        </w:rPr>
        <w:t>показателей</w:t>
      </w:r>
      <w:r>
        <w:rPr>
          <w:sz w:val="26"/>
          <w:szCs w:val="26"/>
        </w:rPr>
        <w:t xml:space="preserve"> </w:t>
      </w:r>
      <w:r w:rsidR="00E209F5">
        <w:rPr>
          <w:sz w:val="26"/>
          <w:szCs w:val="26"/>
        </w:rPr>
        <w:t>уровень</w:t>
      </w:r>
      <w:r>
        <w:rPr>
          <w:sz w:val="26"/>
          <w:szCs w:val="26"/>
        </w:rPr>
        <w:t xml:space="preserve"> выполнения школьниками</w:t>
      </w:r>
      <w:r w:rsidR="00E20ADA">
        <w:rPr>
          <w:sz w:val="26"/>
          <w:szCs w:val="26"/>
        </w:rPr>
        <w:t xml:space="preserve"> г</w:t>
      </w:r>
      <w:proofErr w:type="gramStart"/>
      <w:r w:rsidR="00E20ADA">
        <w:rPr>
          <w:sz w:val="26"/>
          <w:szCs w:val="26"/>
        </w:rPr>
        <w:t>.Н</w:t>
      </w:r>
      <w:proofErr w:type="gramEnd"/>
      <w:r w:rsidR="00E20ADA">
        <w:rPr>
          <w:sz w:val="26"/>
          <w:szCs w:val="26"/>
        </w:rPr>
        <w:t>овотроицка</w:t>
      </w:r>
      <w:r>
        <w:rPr>
          <w:sz w:val="26"/>
          <w:szCs w:val="26"/>
        </w:rPr>
        <w:t xml:space="preserve"> заданий № 4 (</w:t>
      </w:r>
      <w:r w:rsidR="00E20ADA">
        <w:rPr>
          <w:sz w:val="26"/>
          <w:szCs w:val="26"/>
        </w:rPr>
        <w:t xml:space="preserve">знание орфоэпическим норм русского языка), № 6 (умение </w:t>
      </w:r>
      <w:r w:rsidR="00E20ADA" w:rsidRPr="00E20ADA">
        <w:rPr>
          <w:sz w:val="26"/>
          <w:szCs w:val="26"/>
        </w:rPr>
        <w:t>формулировать основную мысль</w:t>
      </w:r>
      <w:r w:rsidR="00E20ADA">
        <w:rPr>
          <w:sz w:val="26"/>
          <w:szCs w:val="26"/>
        </w:rPr>
        <w:t xml:space="preserve"> текста </w:t>
      </w:r>
      <w:r w:rsidR="00E20ADA" w:rsidRPr="00E20ADA">
        <w:rPr>
          <w:sz w:val="26"/>
          <w:szCs w:val="26"/>
        </w:rPr>
        <w:t xml:space="preserve"> в письменной форме</w:t>
      </w:r>
      <w:r w:rsidR="00E20ADA">
        <w:rPr>
          <w:sz w:val="26"/>
          <w:szCs w:val="26"/>
        </w:rPr>
        <w:t xml:space="preserve">), № 11(соотнесение слова с его морфемной схемой), </w:t>
      </w:r>
      <w:r w:rsidR="003A79DD">
        <w:rPr>
          <w:sz w:val="26"/>
          <w:szCs w:val="26"/>
        </w:rPr>
        <w:t xml:space="preserve">№ 12, № 13, 3 14 (умение распознавать имена существительные и прилагательные, глаголы и производить их морфологический разбор), </w:t>
      </w:r>
      <w:r w:rsidR="008F6BFF">
        <w:rPr>
          <w:sz w:val="26"/>
          <w:szCs w:val="26"/>
        </w:rPr>
        <w:t xml:space="preserve">№ 15 (умение сформулировать </w:t>
      </w:r>
      <w:r w:rsidR="008F6BFF" w:rsidRPr="008F6BFF">
        <w:rPr>
          <w:sz w:val="26"/>
          <w:szCs w:val="26"/>
        </w:rPr>
        <w:t xml:space="preserve">на основе данной информации  и собственного жизненного </w:t>
      </w:r>
      <w:proofErr w:type="gramStart"/>
      <w:r w:rsidR="008F6BFF" w:rsidRPr="008F6BFF">
        <w:rPr>
          <w:sz w:val="26"/>
          <w:szCs w:val="26"/>
        </w:rPr>
        <w:t>опыта</w:t>
      </w:r>
      <w:proofErr w:type="gramEnd"/>
      <w:r w:rsidR="008F6BFF" w:rsidRPr="008F6BFF">
        <w:rPr>
          <w:sz w:val="26"/>
          <w:szCs w:val="26"/>
        </w:rPr>
        <w:t xml:space="preserve"> обучающихся конкретную жизненную </w:t>
      </w:r>
      <w:r w:rsidR="008F6BFF">
        <w:rPr>
          <w:sz w:val="26"/>
          <w:szCs w:val="26"/>
        </w:rPr>
        <w:t>позицию).</w:t>
      </w:r>
    </w:p>
    <w:p w:rsidR="00A3302F" w:rsidRDefault="00A3302F" w:rsidP="00F90A4E">
      <w:pPr>
        <w:jc w:val="center"/>
        <w:rPr>
          <w:sz w:val="26"/>
          <w:szCs w:val="26"/>
        </w:rPr>
      </w:pPr>
    </w:p>
    <w:p w:rsidR="00D14400" w:rsidRDefault="00D51F97" w:rsidP="00F90A4E">
      <w:pPr>
        <w:shd w:val="clear" w:color="auto" w:fill="FFFFFF"/>
        <w:ind w:firstLine="708"/>
        <w:jc w:val="both"/>
        <w:rPr>
          <w:sz w:val="26"/>
          <w:szCs w:val="26"/>
        </w:rPr>
      </w:pPr>
      <w:r w:rsidRPr="00474DB2">
        <w:rPr>
          <w:sz w:val="26"/>
          <w:szCs w:val="26"/>
        </w:rPr>
        <w:t xml:space="preserve">График </w:t>
      </w:r>
      <w:r w:rsidR="00DD4939" w:rsidRPr="00474DB2">
        <w:rPr>
          <w:sz w:val="26"/>
          <w:szCs w:val="26"/>
        </w:rPr>
        <w:t>выполнения заданий</w:t>
      </w:r>
      <w:r w:rsidRPr="00474DB2">
        <w:rPr>
          <w:sz w:val="26"/>
          <w:szCs w:val="26"/>
        </w:rPr>
        <w:t xml:space="preserve"> </w:t>
      </w:r>
      <w:r w:rsidR="00DE49A4" w:rsidRPr="00474DB2">
        <w:rPr>
          <w:sz w:val="26"/>
          <w:szCs w:val="26"/>
        </w:rPr>
        <w:t>учащи</w:t>
      </w:r>
      <w:r w:rsidR="00AD2F3B">
        <w:rPr>
          <w:sz w:val="26"/>
          <w:szCs w:val="26"/>
        </w:rPr>
        <w:t>ми</w:t>
      </w:r>
      <w:r w:rsidR="00DE49A4" w:rsidRPr="00474DB2">
        <w:rPr>
          <w:sz w:val="26"/>
          <w:szCs w:val="26"/>
        </w:rPr>
        <w:t xml:space="preserve">ся с разной подготовкой </w:t>
      </w:r>
      <w:r w:rsidR="00474DB2">
        <w:rPr>
          <w:sz w:val="26"/>
          <w:szCs w:val="26"/>
        </w:rPr>
        <w:t>(</w:t>
      </w:r>
      <w:r w:rsidRPr="00474DB2">
        <w:rPr>
          <w:sz w:val="26"/>
          <w:szCs w:val="26"/>
        </w:rPr>
        <w:t>в соответствии с полученными отметками по пятибалльной шкале</w:t>
      </w:r>
      <w:r w:rsidR="00474DB2">
        <w:rPr>
          <w:sz w:val="26"/>
          <w:szCs w:val="26"/>
        </w:rPr>
        <w:t>)</w:t>
      </w:r>
      <w:r w:rsidR="00474DB2" w:rsidRPr="00474DB2">
        <w:rPr>
          <w:sz w:val="26"/>
          <w:szCs w:val="26"/>
        </w:rPr>
        <w:t xml:space="preserve"> </w:t>
      </w:r>
      <w:r w:rsidR="00474DB2" w:rsidRPr="00474DB2">
        <w:rPr>
          <w:color w:val="000000"/>
          <w:sz w:val="26"/>
          <w:szCs w:val="26"/>
        </w:rPr>
        <w:t>позволяет оценить</w:t>
      </w:r>
      <w:r w:rsidR="00474DB2">
        <w:rPr>
          <w:color w:val="000000"/>
          <w:sz w:val="26"/>
          <w:szCs w:val="26"/>
        </w:rPr>
        <w:t>, каким образом одно и то же со</w:t>
      </w:r>
      <w:r w:rsidR="00474DB2" w:rsidRPr="00474DB2">
        <w:rPr>
          <w:color w:val="000000"/>
          <w:sz w:val="26"/>
          <w:szCs w:val="26"/>
        </w:rPr>
        <w:t>держание осваивается разными группами</w:t>
      </w:r>
      <w:r w:rsidR="00D14400">
        <w:rPr>
          <w:color w:val="000000"/>
          <w:sz w:val="26"/>
          <w:szCs w:val="26"/>
        </w:rPr>
        <w:t xml:space="preserve"> </w:t>
      </w:r>
      <w:r w:rsidR="00474DB2" w:rsidRPr="00474DB2">
        <w:rPr>
          <w:color w:val="000000"/>
          <w:sz w:val="26"/>
          <w:szCs w:val="26"/>
        </w:rPr>
        <w:t>учеников</w:t>
      </w:r>
      <w:r>
        <w:rPr>
          <w:sz w:val="26"/>
          <w:szCs w:val="26"/>
        </w:rPr>
        <w:t>:</w:t>
      </w:r>
    </w:p>
    <w:p w:rsidR="00D51F97" w:rsidRDefault="00D14400" w:rsidP="00D14400">
      <w:pPr>
        <w:shd w:val="clear" w:color="auto" w:fill="FFFFFF"/>
        <w:jc w:val="both"/>
        <w:rPr>
          <w:sz w:val="26"/>
          <w:szCs w:val="26"/>
        </w:rPr>
      </w:pPr>
      <w:r w:rsidRPr="00D14400">
        <w:drawing>
          <wp:inline distT="0" distB="0" distL="0" distR="0">
            <wp:extent cx="5715000" cy="24860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5D" w:rsidRPr="002B595D" w:rsidRDefault="00DF1477" w:rsidP="00F90A4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E64E3D">
        <w:rPr>
          <w:color w:val="000000"/>
          <w:sz w:val="26"/>
          <w:szCs w:val="26"/>
        </w:rPr>
        <w:lastRenderedPageBreak/>
        <w:t xml:space="preserve">На графике виден значительный разрыв между группами учащихся, </w:t>
      </w:r>
      <w:proofErr w:type="gramStart"/>
      <w:r w:rsidR="00266658">
        <w:rPr>
          <w:color w:val="000000"/>
          <w:sz w:val="26"/>
          <w:szCs w:val="26"/>
        </w:rPr>
        <w:t>с</w:t>
      </w:r>
      <w:proofErr w:type="gramEnd"/>
      <w:r w:rsidRPr="00E64E3D">
        <w:rPr>
          <w:color w:val="000000"/>
          <w:sz w:val="26"/>
          <w:szCs w:val="26"/>
        </w:rPr>
        <w:t xml:space="preserve"> низки</w:t>
      </w:r>
      <w:r w:rsidR="00266658">
        <w:rPr>
          <w:color w:val="000000"/>
          <w:sz w:val="26"/>
          <w:szCs w:val="26"/>
        </w:rPr>
        <w:t>ми</w:t>
      </w:r>
      <w:r w:rsidRPr="00E64E3D">
        <w:rPr>
          <w:color w:val="000000"/>
          <w:sz w:val="26"/>
          <w:szCs w:val="26"/>
        </w:rPr>
        <w:t xml:space="preserve"> и </w:t>
      </w:r>
      <w:r w:rsidR="00E64E3D">
        <w:rPr>
          <w:color w:val="000000"/>
          <w:sz w:val="26"/>
          <w:szCs w:val="26"/>
        </w:rPr>
        <w:t>высоки</w:t>
      </w:r>
      <w:r w:rsidR="00266658">
        <w:rPr>
          <w:color w:val="000000"/>
          <w:sz w:val="26"/>
          <w:szCs w:val="26"/>
        </w:rPr>
        <w:t>ми</w:t>
      </w:r>
      <w:r w:rsidR="00E64E3D">
        <w:rPr>
          <w:color w:val="000000"/>
          <w:sz w:val="26"/>
          <w:szCs w:val="26"/>
        </w:rPr>
        <w:t xml:space="preserve"> </w:t>
      </w:r>
      <w:r w:rsidR="00266658">
        <w:rPr>
          <w:color w:val="000000"/>
          <w:sz w:val="26"/>
          <w:szCs w:val="26"/>
        </w:rPr>
        <w:t>результатами в части выполнения</w:t>
      </w:r>
      <w:r w:rsidR="00E64E3D">
        <w:rPr>
          <w:color w:val="000000"/>
          <w:sz w:val="26"/>
          <w:szCs w:val="26"/>
        </w:rPr>
        <w:t xml:space="preserve"> задани</w:t>
      </w:r>
      <w:r w:rsidR="00266658">
        <w:rPr>
          <w:color w:val="000000"/>
          <w:sz w:val="26"/>
          <w:szCs w:val="26"/>
        </w:rPr>
        <w:t>й</w:t>
      </w:r>
      <w:r w:rsidR="00E64E3D">
        <w:rPr>
          <w:color w:val="000000"/>
          <w:sz w:val="26"/>
          <w:szCs w:val="26"/>
        </w:rPr>
        <w:t xml:space="preserve"> </w:t>
      </w:r>
      <w:r w:rsidR="002212D1">
        <w:rPr>
          <w:color w:val="000000"/>
          <w:sz w:val="26"/>
          <w:szCs w:val="26"/>
        </w:rPr>
        <w:t>№ 2 (умение находить однородные члены предложения), № 3 (умение определять части речи</w:t>
      </w:r>
      <w:r w:rsidR="000C1428">
        <w:rPr>
          <w:color w:val="000000"/>
          <w:sz w:val="26"/>
          <w:szCs w:val="26"/>
        </w:rPr>
        <w:t xml:space="preserve">  в нужном </w:t>
      </w:r>
      <w:r w:rsidR="000C1428" w:rsidRPr="002B595D">
        <w:rPr>
          <w:color w:val="000000"/>
          <w:sz w:val="26"/>
          <w:szCs w:val="26"/>
        </w:rPr>
        <w:t>предложении</w:t>
      </w:r>
      <w:r w:rsidR="002212D1" w:rsidRPr="002B595D">
        <w:rPr>
          <w:color w:val="000000"/>
          <w:sz w:val="26"/>
          <w:szCs w:val="26"/>
        </w:rPr>
        <w:t>), № 7</w:t>
      </w:r>
      <w:r w:rsidR="008167AA" w:rsidRPr="002B595D">
        <w:rPr>
          <w:color w:val="000000"/>
          <w:sz w:val="26"/>
          <w:szCs w:val="26"/>
        </w:rPr>
        <w:t xml:space="preserve"> </w:t>
      </w:r>
      <w:r w:rsidR="002212D1" w:rsidRPr="002B595D">
        <w:rPr>
          <w:color w:val="000000"/>
          <w:sz w:val="26"/>
          <w:szCs w:val="26"/>
        </w:rPr>
        <w:t>(составление плана прочитанного текста), № 13 (</w:t>
      </w:r>
      <w:r w:rsidR="00266658" w:rsidRPr="002B595D">
        <w:rPr>
          <w:color w:val="000000"/>
          <w:sz w:val="26"/>
          <w:szCs w:val="26"/>
        </w:rPr>
        <w:t>умение определять имена прилагательные и производить их морфологический разбор).</w:t>
      </w:r>
      <w:r w:rsidR="002B595D" w:rsidRPr="002B595D">
        <w:rPr>
          <w:color w:val="000000"/>
          <w:sz w:val="26"/>
          <w:szCs w:val="26"/>
        </w:rPr>
        <w:t xml:space="preserve"> </w:t>
      </w:r>
      <w:r w:rsidR="002B595D" w:rsidRPr="002B595D">
        <w:rPr>
          <w:color w:val="000000"/>
          <w:sz w:val="26"/>
          <w:szCs w:val="26"/>
          <w:shd w:val="clear" w:color="auto" w:fill="FFFFFF"/>
        </w:rPr>
        <w:t xml:space="preserve">Так как ученики осваивают предметные знания и умения в </w:t>
      </w:r>
      <w:r w:rsidR="002B595D" w:rsidRPr="002B595D">
        <w:rPr>
          <w:color w:val="000000"/>
          <w:sz w:val="26"/>
          <w:szCs w:val="26"/>
        </w:rPr>
        <w:t xml:space="preserve">одной образовательной системе (одна программа, одни и те же условия) очевиден вывод о </w:t>
      </w:r>
      <w:r w:rsidR="002B595D">
        <w:rPr>
          <w:color w:val="000000"/>
          <w:sz w:val="26"/>
          <w:szCs w:val="26"/>
        </w:rPr>
        <w:t xml:space="preserve">необходимости индивидуализации обучения данной группы </w:t>
      </w:r>
      <w:proofErr w:type="gramStart"/>
      <w:r w:rsidR="002B595D">
        <w:rPr>
          <w:color w:val="000000"/>
          <w:sz w:val="26"/>
          <w:szCs w:val="26"/>
        </w:rPr>
        <w:t>обучающихся</w:t>
      </w:r>
      <w:proofErr w:type="gramEnd"/>
      <w:r w:rsidR="002B595D" w:rsidRPr="002B595D">
        <w:rPr>
          <w:color w:val="000000"/>
          <w:sz w:val="26"/>
          <w:szCs w:val="26"/>
        </w:rPr>
        <w:t>.</w:t>
      </w:r>
    </w:p>
    <w:p w:rsidR="002212D1" w:rsidRPr="00E64E3D" w:rsidRDefault="002212D1" w:rsidP="00F90A4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A17AA8" w:rsidRPr="00E22DBD" w:rsidRDefault="00A17AA8" w:rsidP="00F90A4E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Показатели выполнения ВПР в 4-х классах по среднему баллу </w:t>
      </w:r>
    </w:p>
    <w:p w:rsidR="00A17AA8" w:rsidRPr="00E22DBD" w:rsidRDefault="00A17AA8" w:rsidP="00F90A4E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в муниципальном образовании по </w:t>
      </w:r>
      <w:r w:rsidR="00127EA5" w:rsidRPr="00E22DBD">
        <w:rPr>
          <w:sz w:val="26"/>
          <w:szCs w:val="26"/>
        </w:rPr>
        <w:t>русскому языку</w:t>
      </w:r>
      <w:r w:rsidRPr="00E22DBD">
        <w:rPr>
          <w:sz w:val="26"/>
          <w:szCs w:val="26"/>
        </w:rPr>
        <w:t>, %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567"/>
        <w:gridCol w:w="567"/>
        <w:gridCol w:w="567"/>
        <w:gridCol w:w="708"/>
        <w:gridCol w:w="1135"/>
        <w:gridCol w:w="1276"/>
      </w:tblGrid>
      <w:tr w:rsidR="00A17AA8" w:rsidTr="00800C3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sz w:val="22"/>
                <w:szCs w:val="22"/>
              </w:rPr>
            </w:pPr>
            <w:r w:rsidRPr="007335D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35D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335D2">
              <w:rPr>
                <w:sz w:val="22"/>
                <w:szCs w:val="22"/>
              </w:rPr>
              <w:t>/</w:t>
            </w:r>
            <w:proofErr w:type="spellStart"/>
            <w:r w:rsidRPr="007335D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A8" w:rsidRPr="007335D2" w:rsidRDefault="00A17AA8" w:rsidP="00F90A4E">
            <w:pPr>
              <w:jc w:val="center"/>
              <w:rPr>
                <w:sz w:val="22"/>
                <w:szCs w:val="22"/>
              </w:rPr>
            </w:pPr>
            <w:r w:rsidRPr="007335D2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35D2">
              <w:rPr>
                <w:rFonts w:eastAsia="Calibri"/>
                <w:sz w:val="22"/>
                <w:szCs w:val="22"/>
                <w:lang w:eastAsia="en-US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7335D2" w:rsidRDefault="00A17AA8" w:rsidP="00F90A4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7335D2">
              <w:rPr>
                <w:rFonts w:eastAsia="Calibri"/>
                <w:sz w:val="22"/>
                <w:lang w:eastAsia="en-US"/>
              </w:rPr>
              <w:t>Качество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«ООШ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sz w:val="26"/>
                <w:szCs w:val="26"/>
              </w:rPr>
            </w:pPr>
            <w:r w:rsidRPr="00271F1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rFonts w:eastAsia="Calibri"/>
                <w:color w:val="000000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rFonts w:eastAsia="Calibri"/>
                <w:color w:val="000000"/>
                <w:sz w:val="26"/>
                <w:szCs w:val="26"/>
                <w:lang w:eastAsia="en-US"/>
              </w:rPr>
              <w:t>87,5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85,7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71,4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52,6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11,3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64,6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45,3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74,8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56,7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«ООШ №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42,9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22»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 23»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75,8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«Гимназия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78,9</w:t>
            </w:r>
          </w:p>
        </w:tc>
      </w:tr>
      <w:tr w:rsidR="00271F1A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EE50FD" w:rsidRDefault="00271F1A" w:rsidP="00F90A4E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9A520C" w:rsidRDefault="00271F1A" w:rsidP="00F90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«Лицей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right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A" w:rsidRPr="00271F1A" w:rsidRDefault="00271F1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271F1A">
              <w:rPr>
                <w:color w:val="000000"/>
                <w:sz w:val="26"/>
                <w:szCs w:val="26"/>
              </w:rPr>
              <w:t>79,0</w:t>
            </w:r>
          </w:p>
        </w:tc>
      </w:tr>
      <w:tr w:rsidR="00B62036" w:rsidTr="008066B3">
        <w:trPr>
          <w:trHeight w:val="3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9A520C" w:rsidRDefault="00B62036" w:rsidP="00F90A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9A520C" w:rsidRDefault="00B62036" w:rsidP="00F90A4E">
            <w:pPr>
              <w:jc w:val="center"/>
              <w:rPr>
                <w:rFonts w:eastAsia="Calibri"/>
                <w:lang w:eastAsia="en-US"/>
              </w:rPr>
            </w:pPr>
            <w:r w:rsidRPr="009A520C">
              <w:rPr>
                <w:rFonts w:eastAsia="Calibri"/>
                <w:lang w:eastAsia="en-US"/>
              </w:rPr>
              <w:t>В целом по муниципалитету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Default="00B62036" w:rsidP="00F90A4E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right"/>
              <w:rPr>
                <w:color w:val="000000"/>
                <w:sz w:val="22"/>
                <w:szCs w:val="22"/>
              </w:rPr>
            </w:pPr>
            <w:r w:rsidRPr="00B6203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right"/>
              <w:rPr>
                <w:color w:val="000000"/>
                <w:sz w:val="22"/>
                <w:szCs w:val="22"/>
              </w:rPr>
            </w:pPr>
            <w:r w:rsidRPr="00B62036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right"/>
              <w:rPr>
                <w:color w:val="000000"/>
                <w:sz w:val="22"/>
                <w:szCs w:val="22"/>
              </w:rPr>
            </w:pPr>
            <w:r w:rsidRPr="00B62036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right"/>
              <w:rPr>
                <w:color w:val="000000"/>
                <w:sz w:val="22"/>
                <w:szCs w:val="22"/>
              </w:rPr>
            </w:pPr>
            <w:r w:rsidRPr="00B6203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62036">
              <w:rPr>
                <w:color w:val="000000"/>
                <w:sz w:val="26"/>
                <w:szCs w:val="26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36" w:rsidRPr="00B62036" w:rsidRDefault="00B62036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62036">
              <w:rPr>
                <w:color w:val="000000"/>
                <w:sz w:val="26"/>
                <w:szCs w:val="26"/>
              </w:rPr>
              <w:t>63,8</w:t>
            </w:r>
          </w:p>
        </w:tc>
      </w:tr>
    </w:tbl>
    <w:p w:rsidR="00187291" w:rsidRPr="00187291" w:rsidRDefault="00187291" w:rsidP="00F90A4E">
      <w:pPr>
        <w:ind w:firstLine="720"/>
        <w:jc w:val="both"/>
        <w:rPr>
          <w:sz w:val="16"/>
          <w:szCs w:val="16"/>
        </w:rPr>
      </w:pPr>
    </w:p>
    <w:p w:rsidR="00A17AA8" w:rsidRDefault="00C937C9" w:rsidP="00F90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результативности по школам (рейтинг):</w:t>
      </w:r>
    </w:p>
    <w:p w:rsidR="00CA1EAA" w:rsidRDefault="00CA1EAA" w:rsidP="008066B3">
      <w:pPr>
        <w:jc w:val="center"/>
        <w:rPr>
          <w:i/>
          <w:sz w:val="28"/>
          <w:szCs w:val="28"/>
        </w:rPr>
      </w:pPr>
      <w:r w:rsidRPr="00CA1EAA">
        <w:rPr>
          <w:noProof/>
          <w:szCs w:val="28"/>
        </w:rPr>
        <w:drawing>
          <wp:inline distT="0" distB="0" distL="0" distR="0">
            <wp:extent cx="5302510" cy="2705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11" cy="270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9F" w:rsidRPr="001E6D9F" w:rsidRDefault="001E6D9F" w:rsidP="00F90A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</w:t>
      </w:r>
      <w:r w:rsidR="00B70BAF">
        <w:rPr>
          <w:sz w:val="28"/>
          <w:szCs w:val="28"/>
        </w:rPr>
        <w:t>ительный график</w:t>
      </w:r>
      <w:r>
        <w:rPr>
          <w:sz w:val="28"/>
          <w:szCs w:val="28"/>
        </w:rPr>
        <w:t xml:space="preserve"> </w:t>
      </w:r>
      <w:r w:rsidR="00B70BAF">
        <w:rPr>
          <w:sz w:val="28"/>
          <w:szCs w:val="28"/>
        </w:rPr>
        <w:t xml:space="preserve">результатов ВПР по количеству </w:t>
      </w:r>
      <w:r w:rsidR="003E7F3A">
        <w:rPr>
          <w:sz w:val="28"/>
          <w:szCs w:val="28"/>
        </w:rPr>
        <w:t>полученных</w:t>
      </w:r>
      <w:r w:rsidR="00B70BAF">
        <w:rPr>
          <w:sz w:val="28"/>
          <w:szCs w:val="28"/>
        </w:rPr>
        <w:t xml:space="preserve"> отметок: </w:t>
      </w:r>
    </w:p>
    <w:p w:rsidR="00FD13FF" w:rsidRDefault="00FD13FF" w:rsidP="00F90A4E">
      <w:pPr>
        <w:jc w:val="both"/>
        <w:rPr>
          <w:i/>
          <w:sz w:val="28"/>
          <w:szCs w:val="28"/>
        </w:rPr>
      </w:pPr>
    </w:p>
    <w:p w:rsidR="00991A3C" w:rsidRDefault="00D16DAA" w:rsidP="00F90A4E">
      <w:pPr>
        <w:jc w:val="center"/>
        <w:rPr>
          <w:sz w:val="28"/>
        </w:rPr>
      </w:pPr>
      <w:r w:rsidRPr="00D16DAA">
        <w:rPr>
          <w:noProof/>
        </w:rPr>
        <w:drawing>
          <wp:inline distT="0" distB="0" distL="0" distR="0">
            <wp:extent cx="5390477" cy="3028572"/>
            <wp:effectExtent l="19050" t="0" r="673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477" cy="3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DC0" w:rsidRPr="00093CC5" w:rsidRDefault="006E0DC0" w:rsidP="00F90A4E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, не справившихся с выполнением ВПР в Новотроицке выше, чем средний по области (на 2,6 %) и по России (на 1,4 %). 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, получивших «5» за ВПР в среднем по городу ниже, чем средний по области (на 3,6 %) и по России (на 1,6 %).</w:t>
      </w:r>
    </w:p>
    <w:p w:rsidR="00460A10" w:rsidRDefault="00460A10" w:rsidP="00F90A4E">
      <w:pPr>
        <w:jc w:val="center"/>
        <w:rPr>
          <w:sz w:val="28"/>
        </w:rPr>
      </w:pPr>
    </w:p>
    <w:p w:rsidR="00A17AA8" w:rsidRPr="009A520C" w:rsidRDefault="00A17AA8" w:rsidP="00F90A4E">
      <w:pPr>
        <w:jc w:val="center"/>
        <w:rPr>
          <w:sz w:val="28"/>
        </w:rPr>
      </w:pPr>
      <w:r w:rsidRPr="009A520C">
        <w:rPr>
          <w:sz w:val="28"/>
        </w:rPr>
        <w:t>Сравнение отметок</w:t>
      </w:r>
      <w:r>
        <w:rPr>
          <w:sz w:val="28"/>
        </w:rPr>
        <w:t xml:space="preserve"> по ВПР</w:t>
      </w:r>
      <w:r w:rsidRPr="009A520C">
        <w:rPr>
          <w:sz w:val="28"/>
        </w:rPr>
        <w:t xml:space="preserve"> с отметками по журналу</w:t>
      </w:r>
      <w:r>
        <w:rPr>
          <w:sz w:val="28"/>
        </w:rPr>
        <w:t>, 4 класс</w:t>
      </w:r>
    </w:p>
    <w:tbl>
      <w:tblPr>
        <w:tblW w:w="9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2127"/>
        <w:gridCol w:w="1461"/>
      </w:tblGrid>
      <w:tr w:rsidR="00A17AA8" w:rsidTr="00905FB3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A17AA8" w:rsidRPr="009A520C" w:rsidRDefault="008C040E" w:rsidP="00F90A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127" w:type="dxa"/>
            <w:noWrap/>
            <w:vAlign w:val="center"/>
            <w:hideMark/>
          </w:tcPr>
          <w:p w:rsidR="00A17AA8" w:rsidRPr="009A520C" w:rsidRDefault="00A17AA8" w:rsidP="00F90A4E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noWrap/>
            <w:vAlign w:val="center"/>
            <w:hideMark/>
          </w:tcPr>
          <w:p w:rsidR="00A17AA8" w:rsidRPr="009A520C" w:rsidRDefault="00A17AA8" w:rsidP="00F90A4E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%</w:t>
            </w:r>
          </w:p>
        </w:tc>
      </w:tr>
      <w:tr w:rsidR="0013118A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3118A" w:rsidRPr="009A520C" w:rsidRDefault="0013118A" w:rsidP="00F90A4E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Понизили (Отметка &lt;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461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24</w:t>
            </w:r>
          </w:p>
        </w:tc>
      </w:tr>
      <w:tr w:rsidR="0013118A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3118A" w:rsidRPr="009A520C" w:rsidRDefault="0013118A" w:rsidP="00F90A4E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461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61,56</w:t>
            </w:r>
          </w:p>
        </w:tc>
      </w:tr>
      <w:tr w:rsidR="0013118A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3118A" w:rsidRPr="009A520C" w:rsidRDefault="0013118A" w:rsidP="00F90A4E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Повысили (Отметка &gt;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461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14,44</w:t>
            </w:r>
          </w:p>
        </w:tc>
      </w:tr>
      <w:tr w:rsidR="0013118A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3118A" w:rsidRPr="009A520C" w:rsidRDefault="0013118A" w:rsidP="00F90A4E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Всего</w:t>
            </w:r>
          </w:p>
        </w:tc>
        <w:tc>
          <w:tcPr>
            <w:tcW w:w="2127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1025</w:t>
            </w:r>
          </w:p>
        </w:tc>
        <w:tc>
          <w:tcPr>
            <w:tcW w:w="1461" w:type="dxa"/>
            <w:noWrap/>
            <w:vAlign w:val="bottom"/>
          </w:tcPr>
          <w:p w:rsidR="0013118A" w:rsidRPr="00B1194A" w:rsidRDefault="0013118A" w:rsidP="00F90A4E">
            <w:pPr>
              <w:jc w:val="center"/>
              <w:rPr>
                <w:color w:val="000000"/>
                <w:sz w:val="26"/>
                <w:szCs w:val="26"/>
              </w:rPr>
            </w:pPr>
            <w:r w:rsidRPr="00B1194A">
              <w:rPr>
                <w:color w:val="000000"/>
                <w:sz w:val="26"/>
                <w:szCs w:val="26"/>
              </w:rPr>
              <w:t>100</w:t>
            </w:r>
          </w:p>
        </w:tc>
      </w:tr>
    </w:tbl>
    <w:p w:rsidR="008C040E" w:rsidRDefault="008C040E" w:rsidP="00F90A4E">
      <w:pPr>
        <w:ind w:firstLine="720"/>
        <w:jc w:val="both"/>
        <w:rPr>
          <w:sz w:val="26"/>
          <w:szCs w:val="26"/>
        </w:rPr>
      </w:pPr>
    </w:p>
    <w:p w:rsidR="00A17AA8" w:rsidRDefault="00A156A7" w:rsidP="00F90A4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Гистограмма соответствия отметок за ВПР и отметок по журналу:</w:t>
      </w:r>
    </w:p>
    <w:p w:rsidR="00A156A7" w:rsidRPr="009A520C" w:rsidRDefault="00B24F37" w:rsidP="00B51A01">
      <w:pPr>
        <w:jc w:val="center"/>
        <w:rPr>
          <w:sz w:val="26"/>
          <w:szCs w:val="26"/>
        </w:rPr>
      </w:pPr>
      <w:r w:rsidRPr="00B24F37">
        <w:drawing>
          <wp:inline distT="0" distB="0" distL="0" distR="0">
            <wp:extent cx="5019048" cy="323809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A7" w:rsidRDefault="004431B1" w:rsidP="00F90A4E">
      <w:pPr>
        <w:pStyle w:val="Default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У большинства обучающихся (61,2 %) отметка по ВПР соответствует отметкам в журнале, что говорит об объективности результатов оценивания. </w:t>
      </w:r>
      <w:r w:rsidRPr="00093CC5">
        <w:rPr>
          <w:bCs/>
          <w:sz w:val="26"/>
          <w:szCs w:val="26"/>
        </w:rPr>
        <w:t xml:space="preserve">У 24 % обучающихся отметка ниже, чем отметка в </w:t>
      </w:r>
      <w:proofErr w:type="gramStart"/>
      <w:r w:rsidRPr="00093CC5">
        <w:rPr>
          <w:bCs/>
          <w:sz w:val="26"/>
          <w:szCs w:val="26"/>
        </w:rPr>
        <w:t>журнале</w:t>
      </w:r>
      <w:proofErr w:type="gramEnd"/>
      <w:r w:rsidRPr="00093CC5">
        <w:rPr>
          <w:bCs/>
          <w:sz w:val="26"/>
          <w:szCs w:val="26"/>
        </w:rPr>
        <w:t xml:space="preserve"> что говорит о необходимости коррекции требований, предъявляемых к ответам обучающихся, выбора приёмов и методов обучения для успешного освоения программы, в том числе к объективности школьной отметки</w:t>
      </w:r>
    </w:p>
    <w:p w:rsidR="004F735C" w:rsidRDefault="004F735C" w:rsidP="00F90A4E">
      <w:pPr>
        <w:ind w:firstLine="567"/>
        <w:jc w:val="both"/>
        <w:rPr>
          <w:sz w:val="26"/>
          <w:szCs w:val="26"/>
        </w:rPr>
      </w:pPr>
    </w:p>
    <w:p w:rsidR="00A17AA8" w:rsidRDefault="00A17AA8" w:rsidP="00F90A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Причины возникновения затруднений:</w:t>
      </w:r>
    </w:p>
    <w:p w:rsidR="00937A61" w:rsidRDefault="00937A61" w:rsidP="00F90A4E">
      <w:pPr>
        <w:pStyle w:val="aa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ind w:right="-2"/>
        <w:jc w:val="both"/>
        <w:rPr>
          <w:sz w:val="26"/>
        </w:rPr>
      </w:pPr>
      <w:r w:rsidRPr="003F7EE2">
        <w:rPr>
          <w:sz w:val="26"/>
        </w:rPr>
        <w:t>недостаточный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уровень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владения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обучающимися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базовыми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учебно-языковыми опознавательными умениями</w:t>
      </w:r>
      <w:r>
        <w:rPr>
          <w:sz w:val="26"/>
        </w:rPr>
        <w:t>;</w:t>
      </w:r>
    </w:p>
    <w:p w:rsidR="00937A61" w:rsidRDefault="00937A61" w:rsidP="00F90A4E">
      <w:pPr>
        <w:pStyle w:val="aa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ind w:right="-2"/>
        <w:jc w:val="both"/>
        <w:rPr>
          <w:sz w:val="26"/>
        </w:rPr>
      </w:pPr>
      <w:r w:rsidRPr="003F7EE2">
        <w:rPr>
          <w:sz w:val="26"/>
        </w:rPr>
        <w:t>низкий уровень сформированности навыков самоконтроля, включая навыки внимательного прочтения текста по</w:t>
      </w:r>
      <w:r>
        <w:rPr>
          <w:sz w:val="26"/>
        </w:rPr>
        <w:t>лученного ответа и его проверки;</w:t>
      </w:r>
    </w:p>
    <w:p w:rsidR="00937A61" w:rsidRPr="00937A61" w:rsidRDefault="00937A61" w:rsidP="00F90A4E">
      <w:pPr>
        <w:pStyle w:val="aa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before="3"/>
        <w:ind w:right="-2"/>
        <w:jc w:val="both"/>
        <w:rPr>
          <w:sz w:val="26"/>
        </w:rPr>
      </w:pPr>
      <w:r w:rsidRPr="003F7EE2">
        <w:rPr>
          <w:sz w:val="26"/>
        </w:rPr>
        <w:t>недостаточно отработан алгоритм проведения различных видов анализа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слов</w:t>
      </w:r>
      <w:r w:rsidRPr="003F7EE2">
        <w:rPr>
          <w:spacing w:val="-2"/>
          <w:sz w:val="26"/>
        </w:rPr>
        <w:t xml:space="preserve"> </w:t>
      </w:r>
      <w:r w:rsidRPr="003F7EE2">
        <w:rPr>
          <w:sz w:val="26"/>
        </w:rPr>
        <w:t>и</w:t>
      </w:r>
      <w:r w:rsidRPr="003F7EE2">
        <w:rPr>
          <w:spacing w:val="-1"/>
          <w:sz w:val="26"/>
        </w:rPr>
        <w:t xml:space="preserve"> </w:t>
      </w:r>
      <w:r w:rsidRPr="003F7EE2">
        <w:rPr>
          <w:sz w:val="26"/>
        </w:rPr>
        <w:t>текста;</w:t>
      </w:r>
    </w:p>
    <w:p w:rsidR="00A71E11" w:rsidRPr="003F7EE2" w:rsidRDefault="00A71E11" w:rsidP="00F90A4E">
      <w:pPr>
        <w:pStyle w:val="aa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ind w:right="-2"/>
        <w:jc w:val="both"/>
        <w:rPr>
          <w:sz w:val="26"/>
        </w:rPr>
      </w:pPr>
      <w:r w:rsidRPr="003F7EE2">
        <w:rPr>
          <w:sz w:val="26"/>
        </w:rPr>
        <w:t>низкий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уровень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сформированност</w:t>
      </w:r>
      <w:r w:rsidR="003F7EE2">
        <w:rPr>
          <w:sz w:val="26"/>
        </w:rPr>
        <w:t>и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навыка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применения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изученных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орфографических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и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пунктуационных</w:t>
      </w:r>
      <w:r w:rsidRPr="003F7EE2">
        <w:rPr>
          <w:spacing w:val="1"/>
          <w:sz w:val="26"/>
        </w:rPr>
        <w:t xml:space="preserve"> </w:t>
      </w:r>
      <w:r w:rsidRPr="003F7EE2">
        <w:rPr>
          <w:sz w:val="26"/>
        </w:rPr>
        <w:t>правил</w:t>
      </w:r>
      <w:r w:rsidR="003F7EE2">
        <w:rPr>
          <w:sz w:val="26"/>
        </w:rPr>
        <w:t xml:space="preserve"> на практике</w:t>
      </w:r>
      <w:r w:rsidRPr="003F7EE2">
        <w:rPr>
          <w:sz w:val="26"/>
        </w:rPr>
        <w:t>;</w:t>
      </w:r>
    </w:p>
    <w:p w:rsidR="003F7EE2" w:rsidRPr="00950177" w:rsidRDefault="003F7EE2" w:rsidP="00950177">
      <w:pPr>
        <w:pStyle w:val="aa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ind w:right="368"/>
        <w:jc w:val="both"/>
        <w:rPr>
          <w:sz w:val="26"/>
        </w:rPr>
      </w:pPr>
      <w:r w:rsidRPr="00950177">
        <w:rPr>
          <w:sz w:val="26"/>
        </w:rPr>
        <w:t>недостаточный жизненный опыт для определения конкретной жизненной</w:t>
      </w:r>
      <w:r w:rsidR="00950177" w:rsidRPr="00950177">
        <w:rPr>
          <w:sz w:val="26"/>
        </w:rPr>
        <w:t xml:space="preserve"> </w:t>
      </w:r>
      <w:r w:rsidRPr="00950177">
        <w:rPr>
          <w:sz w:val="26"/>
        </w:rPr>
        <w:t>ситуации.</w:t>
      </w:r>
    </w:p>
    <w:p w:rsidR="00A17AA8" w:rsidRDefault="00A17AA8" w:rsidP="00F90A4E">
      <w:pPr>
        <w:pStyle w:val="Default"/>
        <w:jc w:val="center"/>
        <w:rPr>
          <w:bCs/>
          <w:sz w:val="26"/>
          <w:szCs w:val="26"/>
        </w:rPr>
      </w:pPr>
    </w:p>
    <w:p w:rsidR="00B941F6" w:rsidRDefault="00A17AA8" w:rsidP="00F90A4E">
      <w:pPr>
        <w:pStyle w:val="Defaul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Выводы: </w:t>
      </w:r>
    </w:p>
    <w:p w:rsidR="00A17AA8" w:rsidRPr="008D6521" w:rsidRDefault="008D6521" w:rsidP="00F90A4E">
      <w:pPr>
        <w:pStyle w:val="Default"/>
        <w:numPr>
          <w:ilvl w:val="0"/>
          <w:numId w:val="7"/>
        </w:numPr>
        <w:jc w:val="both"/>
        <w:rPr>
          <w:bCs/>
          <w:sz w:val="26"/>
          <w:szCs w:val="26"/>
        </w:rPr>
      </w:pPr>
      <w:r w:rsidRPr="008D6521">
        <w:rPr>
          <w:bCs/>
          <w:sz w:val="26"/>
          <w:szCs w:val="26"/>
        </w:rPr>
        <w:t xml:space="preserve">Уровень учебной подготовки </w:t>
      </w:r>
      <w:r w:rsidR="00CB3D83">
        <w:rPr>
          <w:bCs/>
          <w:sz w:val="26"/>
          <w:szCs w:val="26"/>
        </w:rPr>
        <w:t>обучающихся 4-х классов</w:t>
      </w:r>
      <w:r w:rsidRPr="008D6521">
        <w:rPr>
          <w:bCs/>
          <w:sz w:val="26"/>
          <w:szCs w:val="26"/>
        </w:rPr>
        <w:t xml:space="preserve"> является необходимым и достаточным для дальнейшего продолжения обучения.</w:t>
      </w:r>
    </w:p>
    <w:p w:rsidR="00322528" w:rsidRPr="00322528" w:rsidRDefault="004F735C" w:rsidP="00F90A4E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322528">
        <w:rPr>
          <w:color w:val="000000"/>
          <w:sz w:val="26"/>
          <w:szCs w:val="26"/>
        </w:rPr>
        <w:t xml:space="preserve">Анализ </w:t>
      </w:r>
      <w:r w:rsidR="004431B1" w:rsidRPr="00322528">
        <w:rPr>
          <w:color w:val="000000"/>
          <w:sz w:val="26"/>
          <w:szCs w:val="26"/>
        </w:rPr>
        <w:t>результат</w:t>
      </w:r>
      <w:r w:rsidRPr="00322528">
        <w:rPr>
          <w:color w:val="000000"/>
          <w:sz w:val="26"/>
          <w:szCs w:val="26"/>
        </w:rPr>
        <w:t>ов</w:t>
      </w:r>
      <w:r w:rsidR="004431B1" w:rsidRPr="00322528">
        <w:rPr>
          <w:color w:val="000000"/>
          <w:sz w:val="26"/>
          <w:szCs w:val="26"/>
        </w:rPr>
        <w:t xml:space="preserve"> </w:t>
      </w:r>
      <w:r w:rsidRPr="00322528">
        <w:rPr>
          <w:color w:val="000000"/>
          <w:sz w:val="26"/>
          <w:szCs w:val="26"/>
        </w:rPr>
        <w:t>ВПР</w:t>
      </w:r>
      <w:r w:rsidR="004431B1" w:rsidRPr="00322528">
        <w:rPr>
          <w:color w:val="000000"/>
          <w:sz w:val="26"/>
          <w:szCs w:val="26"/>
        </w:rPr>
        <w:t xml:space="preserve"> указыва</w:t>
      </w:r>
      <w:r w:rsidRPr="00322528">
        <w:rPr>
          <w:color w:val="000000"/>
          <w:sz w:val="26"/>
          <w:szCs w:val="26"/>
        </w:rPr>
        <w:t>е</w:t>
      </w:r>
      <w:r w:rsidR="004431B1" w:rsidRPr="00322528">
        <w:rPr>
          <w:color w:val="000000"/>
          <w:sz w:val="26"/>
          <w:szCs w:val="26"/>
        </w:rPr>
        <w:t>т на наличие</w:t>
      </w:r>
      <w:r w:rsidR="00F709EF" w:rsidRPr="00322528">
        <w:rPr>
          <w:color w:val="000000"/>
          <w:sz w:val="26"/>
          <w:szCs w:val="26"/>
        </w:rPr>
        <w:t xml:space="preserve"> в городе</w:t>
      </w:r>
      <w:r w:rsidR="004431B1" w:rsidRPr="00322528">
        <w:rPr>
          <w:color w:val="000000"/>
          <w:sz w:val="26"/>
          <w:szCs w:val="26"/>
        </w:rPr>
        <w:t xml:space="preserve"> общеобразовательных организаций с эффективными педагогическими практиками и сложившимися образовательными системами, которые позволяют осваивать учащимся основное содержание учебного предмета на необходимом уровне.</w:t>
      </w:r>
    </w:p>
    <w:p w:rsidR="00322528" w:rsidRDefault="00393E7E" w:rsidP="00F90A4E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22528">
        <w:rPr>
          <w:bCs/>
          <w:sz w:val="26"/>
          <w:szCs w:val="26"/>
        </w:rPr>
        <w:t xml:space="preserve">Анализ выявленных </w:t>
      </w:r>
      <w:r w:rsidR="003248CF">
        <w:rPr>
          <w:bCs/>
          <w:sz w:val="26"/>
          <w:szCs w:val="26"/>
        </w:rPr>
        <w:t>затруднений обучающихся</w:t>
      </w:r>
      <w:r w:rsidR="00322528" w:rsidRPr="00322528">
        <w:rPr>
          <w:bCs/>
          <w:sz w:val="26"/>
          <w:szCs w:val="26"/>
        </w:rPr>
        <w:t xml:space="preserve"> указывает на наличие </w:t>
      </w:r>
      <w:r w:rsidR="00322528" w:rsidRPr="00322528">
        <w:rPr>
          <w:color w:val="000000"/>
          <w:sz w:val="26"/>
          <w:szCs w:val="26"/>
        </w:rPr>
        <w:t xml:space="preserve">системных </w:t>
      </w:r>
      <w:r w:rsidR="003248CF">
        <w:rPr>
          <w:color w:val="000000"/>
          <w:sz w:val="26"/>
          <w:szCs w:val="26"/>
        </w:rPr>
        <w:t>проблем</w:t>
      </w:r>
      <w:r w:rsidR="00322528" w:rsidRPr="00322528">
        <w:rPr>
          <w:color w:val="000000"/>
          <w:sz w:val="26"/>
          <w:szCs w:val="26"/>
        </w:rPr>
        <w:t>, которые требуют кардинальных изменений</w:t>
      </w:r>
      <w:r w:rsidR="00851ED5" w:rsidRPr="00851ED5">
        <w:rPr>
          <w:color w:val="000000"/>
          <w:sz w:val="26"/>
          <w:szCs w:val="26"/>
        </w:rPr>
        <w:t xml:space="preserve"> </w:t>
      </w:r>
      <w:r w:rsidR="00851ED5">
        <w:rPr>
          <w:color w:val="000000"/>
          <w:sz w:val="26"/>
          <w:szCs w:val="26"/>
        </w:rPr>
        <w:t>в организации образовательного процесса</w:t>
      </w:r>
      <w:r w:rsidR="00F90F1D">
        <w:rPr>
          <w:color w:val="000000"/>
          <w:sz w:val="26"/>
          <w:szCs w:val="26"/>
        </w:rPr>
        <w:t xml:space="preserve"> и потребности пе</w:t>
      </w:r>
      <w:r w:rsidR="00A94C52">
        <w:rPr>
          <w:color w:val="000000"/>
          <w:sz w:val="26"/>
          <w:szCs w:val="26"/>
        </w:rPr>
        <w:t>дагогов в методической поддержке</w:t>
      </w:r>
      <w:r w:rsidR="00322528" w:rsidRPr="00322528">
        <w:rPr>
          <w:color w:val="000000"/>
          <w:sz w:val="26"/>
          <w:szCs w:val="26"/>
        </w:rPr>
        <w:t>.</w:t>
      </w:r>
    </w:p>
    <w:p w:rsidR="00E55841" w:rsidRPr="00E55841" w:rsidRDefault="00D37B45" w:rsidP="00E55841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</w:t>
      </w:r>
      <w:r w:rsidRPr="00945D05">
        <w:rPr>
          <w:bCs/>
          <w:color w:val="000000"/>
          <w:sz w:val="26"/>
          <w:szCs w:val="26"/>
        </w:rPr>
        <w:t>аибольшую сложность вызвали задания на умени</w:t>
      </w:r>
      <w:r w:rsidR="00E55841">
        <w:rPr>
          <w:bCs/>
          <w:color w:val="000000"/>
          <w:sz w:val="26"/>
          <w:szCs w:val="26"/>
        </w:rPr>
        <w:t>я</w:t>
      </w:r>
      <w:r>
        <w:rPr>
          <w:sz w:val="26"/>
          <w:szCs w:val="26"/>
        </w:rPr>
        <w:t xml:space="preserve"> формулировать </w:t>
      </w:r>
      <w:r w:rsidRPr="008F6BFF">
        <w:rPr>
          <w:sz w:val="26"/>
          <w:szCs w:val="26"/>
        </w:rPr>
        <w:t>на основе данной информации  и</w:t>
      </w:r>
      <w:r>
        <w:rPr>
          <w:sz w:val="26"/>
          <w:szCs w:val="26"/>
        </w:rPr>
        <w:t xml:space="preserve"> собственного жизненного опыта </w:t>
      </w:r>
      <w:r w:rsidRPr="008F6BFF">
        <w:rPr>
          <w:sz w:val="26"/>
          <w:szCs w:val="26"/>
        </w:rPr>
        <w:t xml:space="preserve">конкретную жизненную </w:t>
      </w:r>
      <w:r>
        <w:rPr>
          <w:sz w:val="26"/>
          <w:szCs w:val="26"/>
        </w:rPr>
        <w:t>позицию</w:t>
      </w:r>
      <w:r w:rsidR="00E55841">
        <w:rPr>
          <w:sz w:val="26"/>
          <w:szCs w:val="26"/>
        </w:rPr>
        <w:t xml:space="preserve">, классифицировать слова по морфемному составу, </w:t>
      </w:r>
      <w:r w:rsidR="00E55841" w:rsidRPr="00E55841">
        <w:rPr>
          <w:sz w:val="26"/>
          <w:szCs w:val="26"/>
        </w:rPr>
        <w:t>распознавать</w:t>
      </w:r>
      <w:r w:rsidR="00E55841">
        <w:rPr>
          <w:sz w:val="26"/>
          <w:szCs w:val="26"/>
        </w:rPr>
        <w:t xml:space="preserve"> и формулировать</w:t>
      </w:r>
      <w:r w:rsidR="00E55841" w:rsidRPr="00E55841">
        <w:rPr>
          <w:sz w:val="26"/>
          <w:szCs w:val="26"/>
        </w:rPr>
        <w:t xml:space="preserve"> основную мысль текста в письменной форме, соблюдая нормы построения предложения и словоупотребления</w:t>
      </w:r>
      <w:r w:rsidR="00E55841">
        <w:rPr>
          <w:sz w:val="26"/>
          <w:szCs w:val="26"/>
        </w:rPr>
        <w:t>.</w:t>
      </w:r>
    </w:p>
    <w:p w:rsidR="00AE309D" w:rsidRDefault="00AE309D" w:rsidP="00F90A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A17AA8" w:rsidRDefault="00A17AA8" w:rsidP="00F90A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Рекомендации по </w:t>
      </w:r>
      <w:r w:rsidR="00780C80">
        <w:rPr>
          <w:bCs/>
          <w:color w:val="000000"/>
          <w:sz w:val="26"/>
          <w:szCs w:val="26"/>
        </w:rPr>
        <w:t>русскому языку</w:t>
      </w:r>
      <w:r w:rsidR="00D35964">
        <w:rPr>
          <w:bCs/>
          <w:color w:val="000000"/>
          <w:sz w:val="26"/>
          <w:szCs w:val="26"/>
        </w:rPr>
        <w:t xml:space="preserve">, </w:t>
      </w:r>
      <w:r w:rsidR="00131F5E">
        <w:rPr>
          <w:bCs/>
          <w:color w:val="000000"/>
          <w:sz w:val="26"/>
          <w:szCs w:val="26"/>
        </w:rPr>
        <w:t xml:space="preserve">4 </w:t>
      </w:r>
      <w:r w:rsidR="00D35964">
        <w:rPr>
          <w:bCs/>
          <w:color w:val="000000"/>
          <w:sz w:val="26"/>
          <w:szCs w:val="26"/>
        </w:rPr>
        <w:t>класс</w:t>
      </w:r>
      <w:r w:rsidR="00344E82"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 xml:space="preserve"> </w:t>
      </w:r>
    </w:p>
    <w:p w:rsidR="00291A79" w:rsidRPr="00CB4821" w:rsidRDefault="00B56381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Обсудить</w:t>
      </w:r>
      <w:r w:rsidR="00291A79" w:rsidRPr="00CB4821">
        <w:rPr>
          <w:sz w:val="26"/>
          <w:szCs w:val="26"/>
        </w:rPr>
        <w:t xml:space="preserve"> результат</w:t>
      </w:r>
      <w:r w:rsidRPr="00CB4821">
        <w:rPr>
          <w:sz w:val="26"/>
          <w:szCs w:val="26"/>
        </w:rPr>
        <w:t>ы</w:t>
      </w:r>
      <w:r w:rsidR="00291A79" w:rsidRPr="00CB4821">
        <w:rPr>
          <w:sz w:val="26"/>
          <w:szCs w:val="26"/>
        </w:rPr>
        <w:t xml:space="preserve"> диагностических работ на заседаниях городских методических объединений учителей русского языка и начальных классов</w:t>
      </w:r>
      <w:r w:rsidR="00DF6D61" w:rsidRPr="00CB4821">
        <w:rPr>
          <w:sz w:val="26"/>
          <w:szCs w:val="26"/>
        </w:rPr>
        <w:t xml:space="preserve">, провести проблемный анализ методических затруднений учителей начальных классов по формированию прочных предметных и </w:t>
      </w:r>
      <w:proofErr w:type="spellStart"/>
      <w:r w:rsidR="00DF6D61" w:rsidRPr="00CB4821">
        <w:rPr>
          <w:sz w:val="26"/>
          <w:szCs w:val="26"/>
        </w:rPr>
        <w:t>метапредметных</w:t>
      </w:r>
      <w:proofErr w:type="spellEnd"/>
      <w:r w:rsidR="00DF6D61" w:rsidRPr="00CB4821">
        <w:rPr>
          <w:sz w:val="26"/>
          <w:szCs w:val="26"/>
        </w:rPr>
        <w:t xml:space="preserve"> результатов обучения</w:t>
      </w:r>
      <w:r w:rsidR="004441CE">
        <w:rPr>
          <w:sz w:val="26"/>
          <w:szCs w:val="26"/>
        </w:rPr>
        <w:t xml:space="preserve"> </w:t>
      </w:r>
      <w:r w:rsidR="00F41870">
        <w:rPr>
          <w:sz w:val="26"/>
          <w:szCs w:val="26"/>
        </w:rPr>
        <w:t xml:space="preserve">на уроках </w:t>
      </w:r>
      <w:r w:rsidR="004441CE">
        <w:rPr>
          <w:sz w:val="26"/>
          <w:szCs w:val="26"/>
        </w:rPr>
        <w:t>русско</w:t>
      </w:r>
      <w:r w:rsidR="00F41870">
        <w:rPr>
          <w:sz w:val="26"/>
          <w:szCs w:val="26"/>
        </w:rPr>
        <w:t>го</w:t>
      </w:r>
      <w:r w:rsidR="004441CE">
        <w:rPr>
          <w:sz w:val="26"/>
          <w:szCs w:val="26"/>
        </w:rPr>
        <w:t xml:space="preserve"> язык</w:t>
      </w:r>
      <w:r w:rsidR="00F41870">
        <w:rPr>
          <w:sz w:val="26"/>
          <w:szCs w:val="26"/>
        </w:rPr>
        <w:t>а</w:t>
      </w:r>
      <w:r w:rsidR="00291A79" w:rsidRPr="00CB4821">
        <w:rPr>
          <w:sz w:val="26"/>
          <w:szCs w:val="26"/>
        </w:rPr>
        <w:t>.</w:t>
      </w:r>
    </w:p>
    <w:p w:rsidR="004735FF" w:rsidRDefault="00291A79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В образовательных организациях</w:t>
      </w:r>
      <w:r w:rsidR="004735FF" w:rsidRPr="00CB4821">
        <w:rPr>
          <w:sz w:val="26"/>
          <w:szCs w:val="26"/>
        </w:rPr>
        <w:t xml:space="preserve"> провести совместный анализ причин появления </w:t>
      </w:r>
      <w:r w:rsidR="0098464D">
        <w:rPr>
          <w:sz w:val="26"/>
          <w:szCs w:val="26"/>
        </w:rPr>
        <w:t xml:space="preserve">типичных </w:t>
      </w:r>
      <w:r w:rsidR="004735FF" w:rsidRPr="00CB4821">
        <w:rPr>
          <w:sz w:val="26"/>
          <w:szCs w:val="26"/>
        </w:rPr>
        <w:t>ошибок (учитель начальных классов, учитель-предметник, администрация), запланировать пути и способы преодоления пробелов в знаниях обучающихся и их предупреждения.</w:t>
      </w:r>
    </w:p>
    <w:p w:rsidR="00676A84" w:rsidRDefault="00676A84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Учителям начальных классов</w:t>
      </w:r>
      <w:r w:rsidRPr="00676A84">
        <w:rPr>
          <w:sz w:val="26"/>
          <w:szCs w:val="26"/>
        </w:rPr>
        <w:t xml:space="preserve"> </w:t>
      </w:r>
      <w:r w:rsidRPr="009629D4">
        <w:rPr>
          <w:sz w:val="26"/>
          <w:szCs w:val="26"/>
        </w:rPr>
        <w:t xml:space="preserve">разработать и применять на уроках </w:t>
      </w:r>
      <w:r>
        <w:rPr>
          <w:sz w:val="26"/>
          <w:szCs w:val="26"/>
        </w:rPr>
        <w:t>русского языка</w:t>
      </w:r>
      <w:r w:rsidRPr="009629D4">
        <w:rPr>
          <w:sz w:val="26"/>
          <w:szCs w:val="26"/>
        </w:rPr>
        <w:t xml:space="preserve">:  систему упражнений, формирующих </w:t>
      </w:r>
      <w:proofErr w:type="spellStart"/>
      <w:r w:rsidRPr="009629D4">
        <w:rPr>
          <w:sz w:val="26"/>
          <w:szCs w:val="26"/>
        </w:rPr>
        <w:t>метапредметные</w:t>
      </w:r>
      <w:proofErr w:type="spellEnd"/>
      <w:r w:rsidRPr="009629D4">
        <w:rPr>
          <w:sz w:val="26"/>
          <w:szCs w:val="26"/>
        </w:rPr>
        <w:t xml:space="preserve"> результаты обучения (</w:t>
      </w:r>
      <w:r>
        <w:rPr>
          <w:sz w:val="26"/>
          <w:szCs w:val="26"/>
        </w:rPr>
        <w:t xml:space="preserve">на развитие </w:t>
      </w:r>
      <w:r>
        <w:rPr>
          <w:color w:val="000000"/>
          <w:sz w:val="26"/>
          <w:szCs w:val="26"/>
        </w:rPr>
        <w:t>умения</w:t>
      </w:r>
      <w:r w:rsidRPr="00FD6A68">
        <w:rPr>
          <w:color w:val="000000"/>
          <w:sz w:val="26"/>
          <w:szCs w:val="26"/>
        </w:rPr>
        <w:t xml:space="preserve"> на основе данной информации  и собственного </w:t>
      </w:r>
      <w:r w:rsidRPr="00FD6A68">
        <w:rPr>
          <w:color w:val="000000"/>
          <w:sz w:val="26"/>
          <w:szCs w:val="26"/>
        </w:rPr>
        <w:lastRenderedPageBreak/>
        <w:t>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 w:rsidRPr="009629D4">
        <w:rPr>
          <w:sz w:val="26"/>
          <w:szCs w:val="26"/>
        </w:rPr>
        <w:t xml:space="preserve">); </w:t>
      </w:r>
      <w:r w:rsidRPr="009629D4">
        <w:rPr>
          <w:sz w:val="26"/>
          <w:szCs w:val="26"/>
        </w:rPr>
        <w:t xml:space="preserve"> </w:t>
      </w:r>
      <w:r w:rsidRPr="009629D4">
        <w:rPr>
          <w:sz w:val="26"/>
          <w:szCs w:val="26"/>
        </w:rPr>
        <w:t xml:space="preserve">систему </w:t>
      </w:r>
      <w:r>
        <w:rPr>
          <w:sz w:val="26"/>
          <w:szCs w:val="26"/>
        </w:rPr>
        <w:t>упражнений</w:t>
      </w:r>
      <w:r w:rsidRPr="009629D4">
        <w:rPr>
          <w:sz w:val="26"/>
          <w:szCs w:val="26"/>
        </w:rPr>
        <w:t xml:space="preserve"> по формированию предметных результатов по </w:t>
      </w:r>
      <w:r>
        <w:rPr>
          <w:sz w:val="26"/>
          <w:szCs w:val="26"/>
        </w:rPr>
        <w:t xml:space="preserve">русскому языку </w:t>
      </w:r>
      <w:r w:rsidRPr="009629D4">
        <w:rPr>
          <w:sz w:val="26"/>
          <w:szCs w:val="26"/>
        </w:rPr>
        <w:t>(</w:t>
      </w:r>
      <w:r>
        <w:rPr>
          <w:sz w:val="26"/>
          <w:szCs w:val="26"/>
        </w:rPr>
        <w:t>на</w:t>
      </w:r>
      <w:r w:rsidRPr="009629D4">
        <w:rPr>
          <w:sz w:val="26"/>
          <w:szCs w:val="26"/>
        </w:rPr>
        <w:t xml:space="preserve"> умени</w:t>
      </w:r>
      <w:r>
        <w:rPr>
          <w:sz w:val="26"/>
          <w:szCs w:val="26"/>
        </w:rPr>
        <w:t>я</w:t>
      </w:r>
      <w:r w:rsidRPr="009629D4">
        <w:rPr>
          <w:sz w:val="26"/>
          <w:szCs w:val="26"/>
        </w:rPr>
        <w:t xml:space="preserve"> </w:t>
      </w:r>
      <w:r w:rsidR="003C710F" w:rsidRPr="00FD6A68">
        <w:rPr>
          <w:color w:val="000000"/>
          <w:sz w:val="26"/>
          <w:szCs w:val="26"/>
        </w:rPr>
        <w:t>классифицировать слова по составу</w:t>
      </w:r>
      <w:r w:rsidR="003C710F">
        <w:rPr>
          <w:color w:val="000000"/>
          <w:sz w:val="26"/>
          <w:szCs w:val="26"/>
        </w:rPr>
        <w:t xml:space="preserve">, </w:t>
      </w:r>
      <w:r w:rsidR="003C710F" w:rsidRPr="009629D4">
        <w:rPr>
          <w:sz w:val="26"/>
          <w:szCs w:val="26"/>
        </w:rPr>
        <w:t xml:space="preserve"> </w:t>
      </w:r>
      <w:r w:rsidR="003C710F" w:rsidRPr="00FD6A68">
        <w:rPr>
          <w:color w:val="000000"/>
          <w:sz w:val="26"/>
          <w:szCs w:val="26"/>
        </w:rPr>
        <w:t>рас</w:t>
      </w:r>
      <w:r w:rsidR="003C710F">
        <w:rPr>
          <w:color w:val="000000"/>
          <w:sz w:val="26"/>
          <w:szCs w:val="26"/>
        </w:rPr>
        <w:t>познавать и формулировать основную мысль</w:t>
      </w:r>
      <w:r w:rsidR="00855551">
        <w:rPr>
          <w:color w:val="000000"/>
          <w:sz w:val="26"/>
          <w:szCs w:val="26"/>
        </w:rPr>
        <w:t xml:space="preserve"> текста,</w:t>
      </w:r>
      <w:r w:rsidR="003C710F">
        <w:rPr>
          <w:color w:val="000000"/>
          <w:sz w:val="26"/>
          <w:szCs w:val="26"/>
        </w:rPr>
        <w:t xml:space="preserve"> составлять план текста, </w:t>
      </w:r>
      <w:r w:rsidR="003C710F">
        <w:rPr>
          <w:sz w:val="26"/>
          <w:szCs w:val="26"/>
        </w:rPr>
        <w:t>п</w:t>
      </w:r>
      <w:r w:rsidR="003C710F" w:rsidRPr="00FD6A68">
        <w:rPr>
          <w:color w:val="000000"/>
          <w:sz w:val="26"/>
          <w:szCs w:val="26"/>
        </w:rPr>
        <w:t xml:space="preserve">роводить морфологический разбор </w:t>
      </w:r>
      <w:r w:rsidR="003C710F">
        <w:rPr>
          <w:color w:val="000000"/>
          <w:sz w:val="26"/>
          <w:szCs w:val="26"/>
        </w:rPr>
        <w:t>частей речи</w:t>
      </w:r>
      <w:r w:rsidR="003C710F" w:rsidRPr="00FD6A68">
        <w:rPr>
          <w:color w:val="000000"/>
          <w:sz w:val="26"/>
          <w:szCs w:val="26"/>
        </w:rPr>
        <w:t xml:space="preserve"> по алгоритму</w:t>
      </w:r>
      <w:r w:rsidR="003C710F">
        <w:rPr>
          <w:color w:val="000000"/>
          <w:sz w:val="26"/>
          <w:szCs w:val="26"/>
        </w:rPr>
        <w:t>,</w:t>
      </w:r>
      <w:r w:rsidR="003C710F" w:rsidRPr="003C710F">
        <w:rPr>
          <w:color w:val="000000"/>
          <w:sz w:val="26"/>
          <w:szCs w:val="26"/>
        </w:rPr>
        <w:t xml:space="preserve"> </w:t>
      </w:r>
      <w:r w:rsidR="003C710F">
        <w:rPr>
          <w:color w:val="000000"/>
          <w:sz w:val="26"/>
          <w:szCs w:val="26"/>
        </w:rPr>
        <w:t>у</w:t>
      </w:r>
      <w:r w:rsidR="003C710F" w:rsidRPr="00FD6A68">
        <w:rPr>
          <w:color w:val="000000"/>
          <w:sz w:val="26"/>
          <w:szCs w:val="26"/>
        </w:rPr>
        <w:t xml:space="preserve">мение распознавать </w:t>
      </w:r>
      <w:r w:rsidR="003C710F">
        <w:rPr>
          <w:color w:val="000000"/>
          <w:sz w:val="26"/>
          <w:szCs w:val="26"/>
        </w:rPr>
        <w:t>и  в</w:t>
      </w:r>
      <w:r w:rsidR="003C710F" w:rsidRPr="00FD6A68">
        <w:rPr>
          <w:color w:val="000000"/>
          <w:sz w:val="26"/>
          <w:szCs w:val="26"/>
        </w:rPr>
        <w:t>ыделять предложения с однородными членами</w:t>
      </w:r>
      <w:r>
        <w:rPr>
          <w:sz w:val="26"/>
          <w:szCs w:val="26"/>
        </w:rPr>
        <w:t>).</w:t>
      </w:r>
    </w:p>
    <w:p w:rsidR="004735FF" w:rsidRDefault="004735FF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 xml:space="preserve">Учителям русского языка (в 5 классе): разработать систему </w:t>
      </w:r>
      <w:proofErr w:type="spellStart"/>
      <w:proofErr w:type="gramStart"/>
      <w:r w:rsidRPr="00CB4821">
        <w:rPr>
          <w:sz w:val="26"/>
          <w:szCs w:val="26"/>
        </w:rPr>
        <w:t>экспресс-повторения</w:t>
      </w:r>
      <w:proofErr w:type="spellEnd"/>
      <w:proofErr w:type="gramEnd"/>
      <w:r w:rsidRPr="00CB4821">
        <w:rPr>
          <w:sz w:val="26"/>
          <w:szCs w:val="26"/>
        </w:rPr>
        <w:t xml:space="preserve"> </w:t>
      </w:r>
      <w:r w:rsidR="007F66F1" w:rsidRPr="00CB4821">
        <w:rPr>
          <w:sz w:val="26"/>
          <w:szCs w:val="26"/>
        </w:rPr>
        <w:t>по выявленным трудным темам</w:t>
      </w:r>
      <w:r w:rsidRPr="00CB4821">
        <w:rPr>
          <w:sz w:val="26"/>
          <w:szCs w:val="26"/>
        </w:rPr>
        <w:t>,  наметить план  ликвидации выявленных недочетов в рамках индивидуальной, дифференцированной работы с учащимися.</w:t>
      </w:r>
    </w:p>
    <w:p w:rsidR="00F35468" w:rsidRPr="00F35468" w:rsidRDefault="00F35468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B84DD1">
        <w:rPr>
          <w:sz w:val="26"/>
          <w:szCs w:val="26"/>
        </w:rPr>
        <w:t>Заместителям директора по учебной работе о</w:t>
      </w:r>
      <w:r w:rsidRPr="00B84DD1">
        <w:rPr>
          <w:sz w:val="26"/>
          <w:szCs w:val="26"/>
        </w:rPr>
        <w:t>рганизовать мероприятия по ВШК</w:t>
      </w:r>
      <w:r w:rsidRPr="00B84DD1">
        <w:rPr>
          <w:sz w:val="26"/>
          <w:szCs w:val="26"/>
        </w:rPr>
        <w:t>:</w:t>
      </w:r>
      <w:r w:rsidRPr="00B84DD1">
        <w:rPr>
          <w:sz w:val="26"/>
          <w:szCs w:val="26"/>
        </w:rPr>
        <w:t xml:space="preserve"> за организаци</w:t>
      </w:r>
      <w:r w:rsidRPr="00B84DD1">
        <w:rPr>
          <w:sz w:val="26"/>
          <w:szCs w:val="26"/>
        </w:rPr>
        <w:t>ей</w:t>
      </w:r>
      <w:r w:rsidRPr="00B84DD1">
        <w:rPr>
          <w:sz w:val="26"/>
          <w:szCs w:val="26"/>
        </w:rPr>
        <w:t xml:space="preserve"> и проведени</w:t>
      </w:r>
      <w:r w:rsidRPr="00B84DD1">
        <w:rPr>
          <w:sz w:val="26"/>
          <w:szCs w:val="26"/>
        </w:rPr>
        <w:t>ем</w:t>
      </w:r>
      <w:r w:rsidRPr="00B84DD1">
        <w:rPr>
          <w:sz w:val="26"/>
          <w:szCs w:val="26"/>
        </w:rPr>
        <w:t xml:space="preserve"> системы </w:t>
      </w:r>
      <w:r>
        <w:rPr>
          <w:sz w:val="26"/>
          <w:szCs w:val="26"/>
        </w:rPr>
        <w:t>словарных диктантов</w:t>
      </w:r>
      <w:r w:rsidRPr="00B84DD1">
        <w:rPr>
          <w:sz w:val="26"/>
          <w:szCs w:val="26"/>
        </w:rPr>
        <w:t xml:space="preserve">, </w:t>
      </w:r>
      <w:r>
        <w:rPr>
          <w:sz w:val="26"/>
          <w:szCs w:val="26"/>
        </w:rPr>
        <w:t>орфографических минуток</w:t>
      </w:r>
      <w:r w:rsidR="00F73FAC">
        <w:rPr>
          <w:sz w:val="26"/>
          <w:szCs w:val="26"/>
        </w:rPr>
        <w:t>, системой проведения всех видов грамматического разбора</w:t>
      </w:r>
      <w:r w:rsidRPr="00B84DD1">
        <w:rPr>
          <w:sz w:val="26"/>
          <w:szCs w:val="26"/>
        </w:rPr>
        <w:t xml:space="preserve"> на уроках </w:t>
      </w:r>
      <w:r w:rsidR="00F73FAC">
        <w:rPr>
          <w:sz w:val="26"/>
          <w:szCs w:val="26"/>
        </w:rPr>
        <w:t>русского языка</w:t>
      </w:r>
      <w:r w:rsidRPr="00B84DD1">
        <w:rPr>
          <w:sz w:val="26"/>
          <w:szCs w:val="26"/>
        </w:rPr>
        <w:t>, системой работы учителей начального звена по повторению пройденного материала и работы над ошибками.</w:t>
      </w:r>
    </w:p>
    <w:p w:rsidR="00F35468" w:rsidRPr="00F35468" w:rsidRDefault="004735FF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Провести обсуждение результатов диагностических работ на заседаниях школьных методических объединений учителей-предметников</w:t>
      </w:r>
      <w:r w:rsidR="00E73A39" w:rsidRPr="00CB4821">
        <w:rPr>
          <w:sz w:val="26"/>
          <w:szCs w:val="26"/>
        </w:rPr>
        <w:t xml:space="preserve"> с целью оказания методической помощи</w:t>
      </w:r>
      <w:r w:rsidRPr="00CB4821">
        <w:rPr>
          <w:sz w:val="26"/>
          <w:szCs w:val="26"/>
        </w:rPr>
        <w:t>.</w:t>
      </w:r>
    </w:p>
    <w:p w:rsidR="009F739C" w:rsidRPr="00CB4821" w:rsidRDefault="009F739C" w:rsidP="00F90A4E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 xml:space="preserve">Школам </w:t>
      </w:r>
      <w:r w:rsidR="005170E3" w:rsidRPr="00CB4821">
        <w:rPr>
          <w:sz w:val="26"/>
          <w:szCs w:val="26"/>
        </w:rPr>
        <w:t>создать систему методиче</w:t>
      </w:r>
      <w:r w:rsidR="00E25E8C" w:rsidRPr="00CB4821">
        <w:rPr>
          <w:sz w:val="26"/>
          <w:szCs w:val="26"/>
        </w:rPr>
        <w:t>ской поддержки педагогам, чьи обучающиеся показали низкие образовательные результаты.</w:t>
      </w:r>
    </w:p>
    <w:p w:rsidR="004735FF" w:rsidRPr="00CB4821" w:rsidRDefault="004735FF" w:rsidP="00F90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735FF" w:rsidRPr="00CB4821" w:rsidRDefault="004735FF" w:rsidP="00F90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17AA8" w:rsidRPr="00CB4821" w:rsidRDefault="00A17AA8" w:rsidP="00F90A4E">
      <w:pPr>
        <w:rPr>
          <w:sz w:val="26"/>
          <w:szCs w:val="26"/>
        </w:rPr>
      </w:pPr>
    </w:p>
    <w:p w:rsidR="00350B11" w:rsidRPr="00CB4821" w:rsidRDefault="00350B11" w:rsidP="00F90A4E">
      <w:pPr>
        <w:rPr>
          <w:sz w:val="26"/>
          <w:szCs w:val="26"/>
        </w:rPr>
      </w:pPr>
    </w:p>
    <w:sectPr w:rsidR="00350B11" w:rsidRPr="00CB4821" w:rsidSect="00D14400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91" w:rsidRDefault="00656391" w:rsidP="00C47A2B">
      <w:r>
        <w:separator/>
      </w:r>
    </w:p>
  </w:endnote>
  <w:endnote w:type="continuationSeparator" w:id="0">
    <w:p w:rsidR="00656391" w:rsidRDefault="00656391" w:rsidP="00C4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91" w:rsidRDefault="00656391" w:rsidP="00C47A2B">
      <w:r>
        <w:separator/>
      </w:r>
    </w:p>
  </w:footnote>
  <w:footnote w:type="continuationSeparator" w:id="0">
    <w:p w:rsidR="00656391" w:rsidRDefault="00656391" w:rsidP="00C47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35C"/>
    <w:multiLevelType w:val="hybridMultilevel"/>
    <w:tmpl w:val="85C08068"/>
    <w:lvl w:ilvl="0" w:tplc="829AD3BC">
      <w:numFmt w:val="bullet"/>
      <w:lvlText w:val="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BCACC3C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CF6639CA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78D617E4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1BE024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2A542008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3E304AF8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701A28BA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D7A45204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1">
    <w:nsid w:val="2FFF049D"/>
    <w:multiLevelType w:val="hybridMultilevel"/>
    <w:tmpl w:val="A4F27262"/>
    <w:lvl w:ilvl="0" w:tplc="F1CE27D6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4A96D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87A06"/>
    <w:multiLevelType w:val="hybridMultilevel"/>
    <w:tmpl w:val="173C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35493"/>
    <w:multiLevelType w:val="hybridMultilevel"/>
    <w:tmpl w:val="9FB443C8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4594B"/>
    <w:multiLevelType w:val="hybridMultilevel"/>
    <w:tmpl w:val="9F6C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05956"/>
    <w:multiLevelType w:val="hybridMultilevel"/>
    <w:tmpl w:val="007CEFD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C18"/>
    <w:multiLevelType w:val="hybridMultilevel"/>
    <w:tmpl w:val="AB6E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C5613"/>
    <w:multiLevelType w:val="hybridMultilevel"/>
    <w:tmpl w:val="BBF6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AA8"/>
    <w:rsid w:val="00022359"/>
    <w:rsid w:val="00026DDC"/>
    <w:rsid w:val="00035CEA"/>
    <w:rsid w:val="00037C77"/>
    <w:rsid w:val="00052EBA"/>
    <w:rsid w:val="0005548A"/>
    <w:rsid w:val="00066ED7"/>
    <w:rsid w:val="00081420"/>
    <w:rsid w:val="00093CC5"/>
    <w:rsid w:val="00094511"/>
    <w:rsid w:val="000C1428"/>
    <w:rsid w:val="000F77DC"/>
    <w:rsid w:val="00101340"/>
    <w:rsid w:val="00105299"/>
    <w:rsid w:val="00123959"/>
    <w:rsid w:val="00127EA5"/>
    <w:rsid w:val="0013118A"/>
    <w:rsid w:val="00131F5E"/>
    <w:rsid w:val="001402BB"/>
    <w:rsid w:val="00154BCC"/>
    <w:rsid w:val="0017146F"/>
    <w:rsid w:val="00187291"/>
    <w:rsid w:val="0019092C"/>
    <w:rsid w:val="001B4C35"/>
    <w:rsid w:val="001B6DE0"/>
    <w:rsid w:val="001E6D9F"/>
    <w:rsid w:val="002212D1"/>
    <w:rsid w:val="00266658"/>
    <w:rsid w:val="00271F1A"/>
    <w:rsid w:val="00272B09"/>
    <w:rsid w:val="00291A79"/>
    <w:rsid w:val="002A144D"/>
    <w:rsid w:val="002A2D56"/>
    <w:rsid w:val="002B595D"/>
    <w:rsid w:val="002B7FAF"/>
    <w:rsid w:val="002E3D57"/>
    <w:rsid w:val="002F0305"/>
    <w:rsid w:val="00322528"/>
    <w:rsid w:val="003248CF"/>
    <w:rsid w:val="003267B5"/>
    <w:rsid w:val="003312B9"/>
    <w:rsid w:val="00344E82"/>
    <w:rsid w:val="00347B92"/>
    <w:rsid w:val="00350B11"/>
    <w:rsid w:val="003845E8"/>
    <w:rsid w:val="00385E01"/>
    <w:rsid w:val="0039390D"/>
    <w:rsid w:val="00393E7E"/>
    <w:rsid w:val="00395F7F"/>
    <w:rsid w:val="0039605D"/>
    <w:rsid w:val="003A18A8"/>
    <w:rsid w:val="003A2D7C"/>
    <w:rsid w:val="003A79DD"/>
    <w:rsid w:val="003B3AF8"/>
    <w:rsid w:val="003C0E2A"/>
    <w:rsid w:val="003C710F"/>
    <w:rsid w:val="003E3411"/>
    <w:rsid w:val="003E7F3A"/>
    <w:rsid w:val="003F7EE2"/>
    <w:rsid w:val="0040182A"/>
    <w:rsid w:val="00416557"/>
    <w:rsid w:val="004431B1"/>
    <w:rsid w:val="004441CE"/>
    <w:rsid w:val="00460501"/>
    <w:rsid w:val="00460A10"/>
    <w:rsid w:val="004735FF"/>
    <w:rsid w:val="00474DB2"/>
    <w:rsid w:val="004875A7"/>
    <w:rsid w:val="004A7E17"/>
    <w:rsid w:val="004C04EA"/>
    <w:rsid w:val="004D3011"/>
    <w:rsid w:val="004F735C"/>
    <w:rsid w:val="005005D0"/>
    <w:rsid w:val="005170E3"/>
    <w:rsid w:val="00526B89"/>
    <w:rsid w:val="00540874"/>
    <w:rsid w:val="00553B49"/>
    <w:rsid w:val="00556344"/>
    <w:rsid w:val="005649DC"/>
    <w:rsid w:val="0056567F"/>
    <w:rsid w:val="00574551"/>
    <w:rsid w:val="005938A3"/>
    <w:rsid w:val="005A4516"/>
    <w:rsid w:val="005C0C9F"/>
    <w:rsid w:val="005D2A38"/>
    <w:rsid w:val="005D4898"/>
    <w:rsid w:val="005F5F34"/>
    <w:rsid w:val="005F6ADA"/>
    <w:rsid w:val="00614F06"/>
    <w:rsid w:val="006163A5"/>
    <w:rsid w:val="00622834"/>
    <w:rsid w:val="006423C6"/>
    <w:rsid w:val="00656391"/>
    <w:rsid w:val="00676A84"/>
    <w:rsid w:val="00693FA3"/>
    <w:rsid w:val="006959BB"/>
    <w:rsid w:val="006D1A2D"/>
    <w:rsid w:val="006E0DC0"/>
    <w:rsid w:val="006E6851"/>
    <w:rsid w:val="006E7E23"/>
    <w:rsid w:val="007327F5"/>
    <w:rsid w:val="00755414"/>
    <w:rsid w:val="00780C80"/>
    <w:rsid w:val="007F07A5"/>
    <w:rsid w:val="007F66F1"/>
    <w:rsid w:val="00800C3F"/>
    <w:rsid w:val="00802AC0"/>
    <w:rsid w:val="00804D32"/>
    <w:rsid w:val="00805D41"/>
    <w:rsid w:val="008066B3"/>
    <w:rsid w:val="008167AA"/>
    <w:rsid w:val="0082282E"/>
    <w:rsid w:val="00822B6C"/>
    <w:rsid w:val="00851ED5"/>
    <w:rsid w:val="00852F35"/>
    <w:rsid w:val="00855551"/>
    <w:rsid w:val="0089450F"/>
    <w:rsid w:val="0089600D"/>
    <w:rsid w:val="008A2ADC"/>
    <w:rsid w:val="008B3512"/>
    <w:rsid w:val="008C040E"/>
    <w:rsid w:val="008D6521"/>
    <w:rsid w:val="008F6BFF"/>
    <w:rsid w:val="00905FB3"/>
    <w:rsid w:val="00937A61"/>
    <w:rsid w:val="00950177"/>
    <w:rsid w:val="00951916"/>
    <w:rsid w:val="009626E6"/>
    <w:rsid w:val="00962DA3"/>
    <w:rsid w:val="0098464D"/>
    <w:rsid w:val="00991A3C"/>
    <w:rsid w:val="009976CE"/>
    <w:rsid w:val="009A218B"/>
    <w:rsid w:val="009C7AD9"/>
    <w:rsid w:val="009D121F"/>
    <w:rsid w:val="009E5F0A"/>
    <w:rsid w:val="009F3BAE"/>
    <w:rsid w:val="009F739C"/>
    <w:rsid w:val="00A156A7"/>
    <w:rsid w:val="00A17AA8"/>
    <w:rsid w:val="00A17DB4"/>
    <w:rsid w:val="00A3302F"/>
    <w:rsid w:val="00A35944"/>
    <w:rsid w:val="00A652D4"/>
    <w:rsid w:val="00A71E11"/>
    <w:rsid w:val="00A80D72"/>
    <w:rsid w:val="00A94C52"/>
    <w:rsid w:val="00AC571E"/>
    <w:rsid w:val="00AD2F3B"/>
    <w:rsid w:val="00AE309D"/>
    <w:rsid w:val="00B1194A"/>
    <w:rsid w:val="00B21FAE"/>
    <w:rsid w:val="00B24F37"/>
    <w:rsid w:val="00B51A01"/>
    <w:rsid w:val="00B56381"/>
    <w:rsid w:val="00B62036"/>
    <w:rsid w:val="00B70BAF"/>
    <w:rsid w:val="00B71096"/>
    <w:rsid w:val="00B7146D"/>
    <w:rsid w:val="00B941F6"/>
    <w:rsid w:val="00B97DD6"/>
    <w:rsid w:val="00C11A6D"/>
    <w:rsid w:val="00C160E8"/>
    <w:rsid w:val="00C30CBC"/>
    <w:rsid w:val="00C47A2B"/>
    <w:rsid w:val="00C71EDF"/>
    <w:rsid w:val="00C8092C"/>
    <w:rsid w:val="00C937C9"/>
    <w:rsid w:val="00CA12C9"/>
    <w:rsid w:val="00CA1EAA"/>
    <w:rsid w:val="00CA35A4"/>
    <w:rsid w:val="00CB2A56"/>
    <w:rsid w:val="00CB3D83"/>
    <w:rsid w:val="00CB4821"/>
    <w:rsid w:val="00CF147C"/>
    <w:rsid w:val="00D14400"/>
    <w:rsid w:val="00D16DAA"/>
    <w:rsid w:val="00D32C46"/>
    <w:rsid w:val="00D34D47"/>
    <w:rsid w:val="00D35964"/>
    <w:rsid w:val="00D35BA2"/>
    <w:rsid w:val="00D37B45"/>
    <w:rsid w:val="00D51F97"/>
    <w:rsid w:val="00D60789"/>
    <w:rsid w:val="00D87199"/>
    <w:rsid w:val="00D936E8"/>
    <w:rsid w:val="00DA0786"/>
    <w:rsid w:val="00DD4939"/>
    <w:rsid w:val="00DD6405"/>
    <w:rsid w:val="00DE49A4"/>
    <w:rsid w:val="00DF1477"/>
    <w:rsid w:val="00DF6D61"/>
    <w:rsid w:val="00E01260"/>
    <w:rsid w:val="00E209F5"/>
    <w:rsid w:val="00E20ADA"/>
    <w:rsid w:val="00E22DBD"/>
    <w:rsid w:val="00E25E8C"/>
    <w:rsid w:val="00E30944"/>
    <w:rsid w:val="00E32589"/>
    <w:rsid w:val="00E37AE6"/>
    <w:rsid w:val="00E55841"/>
    <w:rsid w:val="00E64E3D"/>
    <w:rsid w:val="00E73A39"/>
    <w:rsid w:val="00ED1783"/>
    <w:rsid w:val="00EE019C"/>
    <w:rsid w:val="00EE50FD"/>
    <w:rsid w:val="00F0338A"/>
    <w:rsid w:val="00F050AD"/>
    <w:rsid w:val="00F35468"/>
    <w:rsid w:val="00F41870"/>
    <w:rsid w:val="00F474C1"/>
    <w:rsid w:val="00F53214"/>
    <w:rsid w:val="00F709EF"/>
    <w:rsid w:val="00F73FAC"/>
    <w:rsid w:val="00F850DA"/>
    <w:rsid w:val="00F85BF3"/>
    <w:rsid w:val="00F90A4E"/>
    <w:rsid w:val="00F90D13"/>
    <w:rsid w:val="00F90F1D"/>
    <w:rsid w:val="00F94B3E"/>
    <w:rsid w:val="00FB6F70"/>
    <w:rsid w:val="00FD0651"/>
    <w:rsid w:val="00FD13FF"/>
    <w:rsid w:val="00FD6A68"/>
    <w:rsid w:val="00FE7744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8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A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A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7AA8"/>
    <w:rPr>
      <w:rFonts w:eastAsia="Times New Roman"/>
      <w:sz w:val="24"/>
      <w:lang w:eastAsia="ru-RU"/>
    </w:rPr>
  </w:style>
  <w:style w:type="paragraph" w:customStyle="1" w:styleId="Default">
    <w:name w:val="Default"/>
    <w:rsid w:val="00A17AA8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a6">
    <w:name w:val="Body Text"/>
    <w:basedOn w:val="a"/>
    <w:link w:val="a7"/>
    <w:uiPriority w:val="1"/>
    <w:qFormat/>
    <w:rsid w:val="00101340"/>
    <w:pPr>
      <w:widowControl w:val="0"/>
      <w:autoSpaceDE w:val="0"/>
      <w:autoSpaceDN w:val="0"/>
      <w:ind w:left="442" w:firstLine="707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1340"/>
    <w:rPr>
      <w:rFonts w:eastAsia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47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A2B"/>
    <w:rPr>
      <w:rFonts w:eastAsia="Times New Roman"/>
      <w:sz w:val="24"/>
      <w:lang w:eastAsia="ru-RU"/>
    </w:rPr>
  </w:style>
  <w:style w:type="paragraph" w:styleId="aa">
    <w:name w:val="List Paragraph"/>
    <w:basedOn w:val="a"/>
    <w:uiPriority w:val="1"/>
    <w:qFormat/>
    <w:rsid w:val="00EE50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1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203</cp:revision>
  <cp:lastPrinted>2021-09-01T11:14:00Z</cp:lastPrinted>
  <dcterms:created xsi:type="dcterms:W3CDTF">2021-08-31T04:29:00Z</dcterms:created>
  <dcterms:modified xsi:type="dcterms:W3CDTF">2021-09-03T08:20:00Z</dcterms:modified>
</cp:coreProperties>
</file>